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6863" w14:textId="77777777" w:rsidR="00691F55" w:rsidRDefault="00691F55" w:rsidP="005D403F">
      <w:pPr>
        <w:rPr>
          <w:rFonts w:ascii="Arial" w:hAnsi="Arial"/>
          <w:sz w:val="22"/>
        </w:rPr>
      </w:pPr>
    </w:p>
    <w:p w14:paraId="4385734F" w14:textId="77777777" w:rsidR="00691F55" w:rsidRDefault="00691F55" w:rsidP="005D403F">
      <w:pPr>
        <w:rPr>
          <w:rFonts w:ascii="Arial" w:hAnsi="Arial"/>
          <w:sz w:val="22"/>
        </w:rPr>
      </w:pPr>
    </w:p>
    <w:p w14:paraId="71A57344" w14:textId="77777777" w:rsidR="00691F55" w:rsidRDefault="00691F55" w:rsidP="005D403F">
      <w:pPr>
        <w:rPr>
          <w:rFonts w:ascii="Arial" w:hAnsi="Arial"/>
          <w:sz w:val="22"/>
        </w:rPr>
      </w:pPr>
    </w:p>
    <w:p w14:paraId="7343E22C" w14:textId="77777777" w:rsidR="00691F55" w:rsidRDefault="00691F55" w:rsidP="005D403F">
      <w:pPr>
        <w:rPr>
          <w:rFonts w:ascii="Arial" w:hAnsi="Arial"/>
          <w:sz w:val="22"/>
        </w:rPr>
      </w:pPr>
    </w:p>
    <w:p w14:paraId="0E48B689" w14:textId="77777777" w:rsidR="00691F55" w:rsidRDefault="00691F55" w:rsidP="005D403F">
      <w:pPr>
        <w:rPr>
          <w:rFonts w:ascii="Arial" w:hAnsi="Arial"/>
          <w:sz w:val="22"/>
        </w:rPr>
      </w:pPr>
    </w:p>
    <w:p w14:paraId="168F65B0" w14:textId="77777777" w:rsidR="00691F55" w:rsidRDefault="00691F55" w:rsidP="005D403F">
      <w:pPr>
        <w:rPr>
          <w:rFonts w:ascii="Arial" w:hAnsi="Arial"/>
          <w:sz w:val="22"/>
        </w:rPr>
      </w:pPr>
    </w:p>
    <w:p w14:paraId="163CC218" w14:textId="77777777" w:rsidR="00691F55" w:rsidRDefault="00691F55" w:rsidP="005D403F">
      <w:pPr>
        <w:rPr>
          <w:rFonts w:ascii="Arial" w:hAnsi="Arial"/>
          <w:sz w:val="22"/>
        </w:rPr>
      </w:pPr>
    </w:p>
    <w:p w14:paraId="33EECC31" w14:textId="77777777" w:rsidR="00691F55" w:rsidRDefault="00691F55" w:rsidP="005D403F">
      <w:pPr>
        <w:rPr>
          <w:rFonts w:ascii="Arial" w:hAnsi="Arial"/>
          <w:sz w:val="22"/>
        </w:rPr>
      </w:pPr>
    </w:p>
    <w:p w14:paraId="6B1C337D" w14:textId="3C55E258" w:rsidR="005D403F" w:rsidRDefault="005D403F" w:rsidP="005D403F">
      <w:pPr>
        <w:tabs>
          <w:tab w:val="left" w:pos="6379"/>
        </w:tabs>
        <w:rPr>
          <w:rFonts w:ascii="Arial" w:hAnsi="Arial"/>
        </w:rPr>
      </w:pPr>
      <w:r w:rsidRPr="009D4972">
        <w:rPr>
          <w:rFonts w:ascii="Arial" w:hAnsi="Arial"/>
        </w:rPr>
        <w:tab/>
      </w:r>
    </w:p>
    <w:p w14:paraId="45D93005" w14:textId="77777777" w:rsidR="009317B3" w:rsidRPr="009D4972" w:rsidRDefault="009317B3" w:rsidP="005D403F">
      <w:pPr>
        <w:tabs>
          <w:tab w:val="left" w:pos="6379"/>
        </w:tabs>
        <w:rPr>
          <w:rFonts w:ascii="Arial" w:hAnsi="Arial"/>
        </w:rPr>
      </w:pPr>
    </w:p>
    <w:p w14:paraId="33F02B63" w14:textId="68D5E2BC" w:rsidR="005D403F" w:rsidRDefault="006E637D" w:rsidP="002703D8">
      <w:pPr>
        <w:tabs>
          <w:tab w:val="left" w:pos="6379"/>
        </w:tabs>
        <w:rPr>
          <w:rFonts w:ascii="Arial" w:hAnsi="Arial"/>
        </w:rPr>
      </w:pPr>
      <w:r>
        <w:rPr>
          <w:rFonts w:ascii="Arial" w:hAnsi="Arial"/>
        </w:rPr>
        <w:t>Address</w:t>
      </w:r>
      <w:r w:rsidR="005D403F" w:rsidRPr="009D4972">
        <w:rPr>
          <w:rFonts w:ascii="Arial" w:hAnsi="Arial"/>
        </w:rPr>
        <w:tab/>
      </w:r>
      <w:r w:rsidR="005D403F" w:rsidRPr="009D4972">
        <w:rPr>
          <w:rFonts w:ascii="Arial" w:hAnsi="Arial"/>
        </w:rPr>
        <w:tab/>
      </w:r>
      <w:r w:rsidR="005D403F" w:rsidRPr="009D4972">
        <w:rPr>
          <w:rFonts w:ascii="Arial" w:hAnsi="Arial"/>
        </w:rPr>
        <w:tab/>
      </w:r>
      <w:r w:rsidR="005D403F" w:rsidRPr="009D4972">
        <w:rPr>
          <w:rFonts w:ascii="Arial" w:hAnsi="Arial"/>
        </w:rPr>
        <w:tab/>
      </w:r>
      <w:r w:rsidR="005D403F" w:rsidRPr="009D4972">
        <w:rPr>
          <w:rFonts w:ascii="Arial" w:hAnsi="Arial"/>
        </w:rPr>
        <w:tab/>
      </w:r>
      <w:r w:rsidR="005D403F" w:rsidRPr="009D4972">
        <w:rPr>
          <w:rFonts w:ascii="Arial" w:hAnsi="Arial"/>
        </w:rPr>
        <w:tab/>
      </w:r>
      <w:r w:rsidR="005D403F" w:rsidRPr="009D4972">
        <w:rPr>
          <w:rFonts w:ascii="Arial" w:hAnsi="Arial"/>
        </w:rPr>
        <w:tab/>
      </w:r>
      <w:r w:rsidR="005D403F" w:rsidRPr="009D4972">
        <w:rPr>
          <w:rFonts w:ascii="Arial" w:hAnsi="Arial"/>
        </w:rPr>
        <w:tab/>
      </w:r>
    </w:p>
    <w:p w14:paraId="6236BEB9" w14:textId="77777777" w:rsidR="002703D8" w:rsidRPr="002703D8" w:rsidRDefault="002703D8" w:rsidP="002703D8">
      <w:pPr>
        <w:tabs>
          <w:tab w:val="left" w:pos="6379"/>
        </w:tabs>
        <w:rPr>
          <w:rFonts w:ascii="Arial" w:hAnsi="Arial"/>
        </w:rPr>
      </w:pPr>
    </w:p>
    <w:p w14:paraId="693FAC9A" w14:textId="77777777" w:rsidR="002703D8" w:rsidRPr="002703D8" w:rsidRDefault="001C37DD" w:rsidP="002703D8">
      <w:pPr>
        <w:tabs>
          <w:tab w:val="left" w:pos="6379"/>
        </w:tabs>
        <w:rPr>
          <w:rFonts w:ascii="Arial" w:hAnsi="Arial"/>
        </w:rPr>
      </w:pPr>
      <w:r>
        <w:rPr>
          <w:rFonts w:ascii="Arial" w:hAnsi="Arial"/>
        </w:rPr>
        <w:t>13 December</w:t>
      </w:r>
      <w:r w:rsidR="002703D8" w:rsidRPr="002703D8">
        <w:rPr>
          <w:rFonts w:ascii="Arial" w:hAnsi="Arial"/>
        </w:rPr>
        <w:t xml:space="preserve"> 2021</w:t>
      </w:r>
    </w:p>
    <w:p w14:paraId="640BABB1" w14:textId="77777777" w:rsidR="00E95BEE" w:rsidRPr="00E95BEE" w:rsidRDefault="00E95BEE" w:rsidP="00E95BEE">
      <w:pPr>
        <w:spacing w:line="259" w:lineRule="auto"/>
        <w:jc w:val="both"/>
        <w:rPr>
          <w:rFonts w:ascii="Arial" w:eastAsia="Calibri" w:hAnsi="Arial" w:cs="Arial"/>
          <w:lang w:val="en-GB"/>
        </w:rPr>
      </w:pPr>
    </w:p>
    <w:p w14:paraId="2EC6A2BB" w14:textId="0483F911" w:rsidR="00E95BEE" w:rsidRPr="00E95BEE" w:rsidRDefault="00E95BEE" w:rsidP="00E95BEE">
      <w:pPr>
        <w:spacing w:line="259" w:lineRule="auto"/>
        <w:jc w:val="both"/>
        <w:rPr>
          <w:rFonts w:ascii="Arial" w:eastAsia="Calibri" w:hAnsi="Arial" w:cs="Arial"/>
          <w:lang w:val="en-GB"/>
        </w:rPr>
      </w:pPr>
      <w:r w:rsidRPr="00E95BEE">
        <w:rPr>
          <w:rFonts w:ascii="Arial" w:eastAsia="Calibri" w:hAnsi="Arial" w:cs="Arial"/>
          <w:lang w:val="en-GB"/>
        </w:rPr>
        <w:t xml:space="preserve">Dear </w:t>
      </w:r>
    </w:p>
    <w:p w14:paraId="155DBC53" w14:textId="77777777" w:rsidR="00E95BEE" w:rsidRPr="00E95BEE" w:rsidRDefault="00E95BEE" w:rsidP="00E95BEE">
      <w:pPr>
        <w:spacing w:line="259" w:lineRule="auto"/>
        <w:jc w:val="both"/>
        <w:rPr>
          <w:rFonts w:ascii="Arial" w:eastAsia="Calibri" w:hAnsi="Arial" w:cs="Arial"/>
          <w:lang w:val="en-GB"/>
        </w:rPr>
      </w:pPr>
    </w:p>
    <w:p w14:paraId="480E6E34" w14:textId="77777777" w:rsidR="00E95BEE" w:rsidRPr="00E95BEE" w:rsidRDefault="00E95BEE" w:rsidP="00E95BEE">
      <w:pPr>
        <w:spacing w:line="259" w:lineRule="auto"/>
        <w:jc w:val="both"/>
        <w:rPr>
          <w:rFonts w:ascii="Arial" w:eastAsia="Calibri" w:hAnsi="Arial" w:cs="Arial"/>
          <w:lang w:val="en-GB"/>
        </w:rPr>
      </w:pPr>
      <w:r w:rsidRPr="00E95BEE">
        <w:rPr>
          <w:rFonts w:ascii="Arial" w:eastAsia="Calibri" w:hAnsi="Arial" w:cs="Arial"/>
          <w:lang w:val="en-GB"/>
        </w:rPr>
        <w:t xml:space="preserve">This is to update you on the work we are doing to look at homes in the Somerton estate. </w:t>
      </w:r>
    </w:p>
    <w:p w14:paraId="6CA6A79D" w14:textId="77777777" w:rsidR="001C37DD" w:rsidRDefault="001C37DD" w:rsidP="00E95BEE">
      <w:pPr>
        <w:spacing w:line="259" w:lineRule="auto"/>
        <w:jc w:val="both"/>
        <w:rPr>
          <w:rFonts w:ascii="Arial" w:eastAsia="Calibri" w:hAnsi="Arial" w:cs="Arial"/>
          <w:lang w:val="en-GB"/>
        </w:rPr>
      </w:pPr>
    </w:p>
    <w:p w14:paraId="5079335C" w14:textId="77777777" w:rsidR="00E95BEE" w:rsidRPr="00E95BEE" w:rsidRDefault="00E95BEE" w:rsidP="00E95BEE">
      <w:pPr>
        <w:spacing w:line="259" w:lineRule="auto"/>
        <w:jc w:val="both"/>
        <w:rPr>
          <w:rFonts w:ascii="Arial" w:eastAsia="Calibri" w:hAnsi="Arial" w:cs="Arial"/>
          <w:lang w:val="en-GB"/>
        </w:rPr>
      </w:pPr>
      <w:r w:rsidRPr="00E95BEE">
        <w:rPr>
          <w:rFonts w:ascii="Arial" w:eastAsia="Calibri" w:hAnsi="Arial" w:cs="Arial"/>
          <w:lang w:val="en-GB"/>
        </w:rPr>
        <w:t>In recent months we have been focusing</w:t>
      </w:r>
      <w:r w:rsidR="003F73E3">
        <w:rPr>
          <w:rFonts w:ascii="Arial" w:eastAsia="Calibri" w:hAnsi="Arial" w:cs="Arial"/>
          <w:lang w:val="en-GB"/>
        </w:rPr>
        <w:t xml:space="preserve"> on some</w:t>
      </w:r>
      <w:r w:rsidRPr="00E95BEE">
        <w:rPr>
          <w:rFonts w:ascii="Arial" w:eastAsia="Calibri" w:hAnsi="Arial" w:cs="Arial"/>
          <w:lang w:val="en-GB"/>
        </w:rPr>
        <w:t xml:space="preserve"> key areas: </w:t>
      </w:r>
    </w:p>
    <w:p w14:paraId="54B43E0B" w14:textId="77777777" w:rsidR="00E95BEE" w:rsidRPr="00E95BEE" w:rsidRDefault="00E95BEE" w:rsidP="00E95BEE">
      <w:pPr>
        <w:numPr>
          <w:ilvl w:val="0"/>
          <w:numId w:val="14"/>
        </w:numPr>
        <w:spacing w:after="160" w:line="259" w:lineRule="auto"/>
        <w:contextualSpacing/>
        <w:jc w:val="both"/>
        <w:rPr>
          <w:rFonts w:ascii="Arial" w:eastAsia="Calibri" w:hAnsi="Arial" w:cs="Arial"/>
          <w:lang w:val="en-GB"/>
        </w:rPr>
      </w:pPr>
      <w:r w:rsidRPr="00E95BEE">
        <w:rPr>
          <w:rFonts w:ascii="Arial" w:eastAsia="Calibri" w:hAnsi="Arial" w:cs="Arial"/>
          <w:lang w:val="en-GB"/>
        </w:rPr>
        <w:t xml:space="preserve">The resident steering </w:t>
      </w:r>
      <w:proofErr w:type="gramStart"/>
      <w:r w:rsidRPr="00E95BEE">
        <w:rPr>
          <w:rFonts w:ascii="Arial" w:eastAsia="Calibri" w:hAnsi="Arial" w:cs="Arial"/>
          <w:lang w:val="en-GB"/>
        </w:rPr>
        <w:t>group</w:t>
      </w:r>
      <w:proofErr w:type="gramEnd"/>
      <w:r w:rsidRPr="00E95BEE">
        <w:rPr>
          <w:rFonts w:ascii="Arial" w:eastAsia="Calibri" w:hAnsi="Arial" w:cs="Arial"/>
          <w:lang w:val="en-GB"/>
        </w:rPr>
        <w:t xml:space="preserve"> </w:t>
      </w:r>
    </w:p>
    <w:p w14:paraId="21BCFBDF" w14:textId="77777777" w:rsidR="00E95BEE" w:rsidRPr="00E95BEE" w:rsidRDefault="00E95BEE" w:rsidP="00E95BEE">
      <w:pPr>
        <w:numPr>
          <w:ilvl w:val="0"/>
          <w:numId w:val="14"/>
        </w:numPr>
        <w:spacing w:after="160" w:line="259" w:lineRule="auto"/>
        <w:contextualSpacing/>
        <w:jc w:val="both"/>
        <w:rPr>
          <w:rFonts w:ascii="Arial" w:eastAsia="Calibri" w:hAnsi="Arial" w:cs="Arial"/>
          <w:lang w:val="en-GB"/>
        </w:rPr>
      </w:pPr>
      <w:r w:rsidRPr="00E95BEE">
        <w:rPr>
          <w:rFonts w:ascii="Arial" w:eastAsia="Calibri" w:hAnsi="Arial" w:cs="Arial"/>
          <w:lang w:val="en-GB"/>
        </w:rPr>
        <w:t>Survey of homes</w:t>
      </w:r>
    </w:p>
    <w:p w14:paraId="6A17659D" w14:textId="77777777" w:rsidR="00E95BEE" w:rsidRPr="00E95BEE" w:rsidRDefault="00E95BEE" w:rsidP="00E95BEE">
      <w:pPr>
        <w:numPr>
          <w:ilvl w:val="0"/>
          <w:numId w:val="14"/>
        </w:numPr>
        <w:spacing w:after="160" w:line="259" w:lineRule="auto"/>
        <w:contextualSpacing/>
        <w:jc w:val="both"/>
        <w:rPr>
          <w:rFonts w:ascii="Arial" w:eastAsia="Calibri" w:hAnsi="Arial" w:cs="Arial"/>
          <w:lang w:val="en-GB"/>
        </w:rPr>
      </w:pPr>
      <w:r w:rsidRPr="00E95BEE">
        <w:rPr>
          <w:rFonts w:ascii="Arial" w:eastAsia="Calibri" w:hAnsi="Arial" w:cs="Arial"/>
          <w:lang w:val="en-GB"/>
        </w:rPr>
        <w:t xml:space="preserve">Homeowners who want to sell their homes now </w:t>
      </w:r>
    </w:p>
    <w:p w14:paraId="1EA21C71" w14:textId="77777777" w:rsidR="00E95BEE" w:rsidRPr="00E95BEE" w:rsidRDefault="00E95BEE" w:rsidP="00E95BEE">
      <w:pPr>
        <w:numPr>
          <w:ilvl w:val="0"/>
          <w:numId w:val="14"/>
        </w:numPr>
        <w:spacing w:after="160" w:line="259" w:lineRule="auto"/>
        <w:contextualSpacing/>
        <w:jc w:val="both"/>
        <w:rPr>
          <w:rFonts w:ascii="Arial" w:eastAsia="Calibri" w:hAnsi="Arial" w:cs="Arial"/>
          <w:lang w:val="en-GB"/>
        </w:rPr>
      </w:pPr>
      <w:r w:rsidRPr="00E95BEE">
        <w:rPr>
          <w:rFonts w:ascii="Arial" w:eastAsia="Calibri" w:hAnsi="Arial" w:cs="Arial"/>
          <w:lang w:val="en-GB"/>
        </w:rPr>
        <w:t xml:space="preserve">Project plan with indicative timescales </w:t>
      </w:r>
    </w:p>
    <w:p w14:paraId="4C29DDD0" w14:textId="77777777" w:rsidR="00E95BEE" w:rsidRPr="00E95BEE" w:rsidRDefault="00E95BEE" w:rsidP="00E95BEE">
      <w:pPr>
        <w:spacing w:line="259" w:lineRule="auto"/>
        <w:jc w:val="both"/>
        <w:rPr>
          <w:rFonts w:ascii="Arial" w:eastAsia="Calibri" w:hAnsi="Arial" w:cs="Arial"/>
          <w:lang w:val="en-GB"/>
        </w:rPr>
      </w:pPr>
    </w:p>
    <w:p w14:paraId="7D2F4854" w14:textId="77777777" w:rsidR="00E95BEE" w:rsidRPr="00E95BEE" w:rsidRDefault="00E95BEE" w:rsidP="00E95BEE">
      <w:pPr>
        <w:spacing w:line="259" w:lineRule="auto"/>
        <w:jc w:val="both"/>
        <w:rPr>
          <w:rFonts w:ascii="Arial" w:eastAsia="Calibri" w:hAnsi="Arial" w:cs="Arial"/>
          <w:b/>
          <w:lang w:val="en-GB"/>
        </w:rPr>
      </w:pPr>
      <w:r w:rsidRPr="00E95BEE">
        <w:rPr>
          <w:rFonts w:ascii="Arial" w:eastAsia="Calibri" w:hAnsi="Arial" w:cs="Arial"/>
          <w:b/>
          <w:lang w:val="en-GB"/>
        </w:rPr>
        <w:t xml:space="preserve">The resident steering </w:t>
      </w:r>
      <w:proofErr w:type="gramStart"/>
      <w:r w:rsidRPr="00E95BEE">
        <w:rPr>
          <w:rFonts w:ascii="Arial" w:eastAsia="Calibri" w:hAnsi="Arial" w:cs="Arial"/>
          <w:b/>
          <w:lang w:val="en-GB"/>
        </w:rPr>
        <w:t>group</w:t>
      </w:r>
      <w:proofErr w:type="gramEnd"/>
      <w:r w:rsidRPr="00E95BEE">
        <w:rPr>
          <w:rFonts w:ascii="Arial" w:eastAsia="Calibri" w:hAnsi="Arial" w:cs="Arial"/>
          <w:b/>
          <w:lang w:val="en-GB"/>
        </w:rPr>
        <w:t xml:space="preserve"> </w:t>
      </w:r>
    </w:p>
    <w:p w14:paraId="19F6C191" w14:textId="70683BB5" w:rsidR="00E95BEE" w:rsidRPr="00E95BEE" w:rsidRDefault="00E95BEE" w:rsidP="00E95BEE">
      <w:pPr>
        <w:spacing w:line="259" w:lineRule="auto"/>
        <w:jc w:val="both"/>
        <w:rPr>
          <w:rFonts w:ascii="Arial" w:eastAsia="Calibri" w:hAnsi="Arial" w:cs="Arial"/>
          <w:lang w:val="en-GB"/>
        </w:rPr>
      </w:pPr>
      <w:r w:rsidRPr="00E95BEE">
        <w:rPr>
          <w:rFonts w:ascii="Arial" w:eastAsia="Calibri" w:hAnsi="Arial" w:cs="Arial"/>
          <w:lang w:val="en-GB"/>
        </w:rPr>
        <w:t xml:space="preserve">The resident steering group is a dedicated group of residents from across Somerton who meet with us to </w:t>
      </w:r>
      <w:r w:rsidR="00770BC8">
        <w:rPr>
          <w:rFonts w:ascii="Arial" w:eastAsia="Calibri" w:hAnsi="Arial" w:cs="Arial"/>
          <w:lang w:val="en-GB"/>
        </w:rPr>
        <w:t>talk with us about</w:t>
      </w:r>
      <w:r w:rsidRPr="00E95BEE">
        <w:rPr>
          <w:rFonts w:ascii="Arial" w:eastAsia="Calibri" w:hAnsi="Arial" w:cs="Arial"/>
          <w:lang w:val="en-GB"/>
        </w:rPr>
        <w:t xml:space="preserve"> the work we are doing and share their views. They are already influencing the work we are doing and will become more involved as we move ahead. We meet monthly, in person if possible and recently trialled a hybrid meeting, which was in person and online. If you are interested in joining this group please contact </w:t>
      </w:r>
      <w:r w:rsidR="009317B3">
        <w:rPr>
          <w:rFonts w:ascii="Arial" w:eastAsia="Calibri" w:hAnsi="Arial" w:cs="Arial"/>
          <w:lang w:val="en-GB"/>
        </w:rPr>
        <w:t xml:space="preserve">Cheryl Jackson 01633 633594 </w:t>
      </w:r>
      <w:r w:rsidR="008073FD">
        <w:rPr>
          <w:rFonts w:ascii="Arial" w:eastAsia="Calibri" w:hAnsi="Arial" w:cs="Arial"/>
          <w:lang w:val="en-GB"/>
        </w:rPr>
        <w:t xml:space="preserve">or </w:t>
      </w:r>
      <w:r w:rsidR="007E71C7">
        <w:rPr>
          <w:rFonts w:ascii="Arial" w:eastAsia="Calibri" w:hAnsi="Arial" w:cs="Arial"/>
          <w:lang w:val="en-GB"/>
        </w:rPr>
        <w:t>Llyr Morris 07545</w:t>
      </w:r>
      <w:r w:rsidR="009F7D8F">
        <w:rPr>
          <w:rFonts w:ascii="Arial" w:eastAsia="Calibri" w:hAnsi="Arial" w:cs="Arial"/>
          <w:lang w:val="en-GB"/>
        </w:rPr>
        <w:t xml:space="preserve"> 649984</w:t>
      </w:r>
      <w:r w:rsidR="006E637D">
        <w:rPr>
          <w:rFonts w:ascii="Arial" w:eastAsia="Calibri" w:hAnsi="Arial" w:cs="Arial"/>
          <w:lang w:val="en-GB"/>
        </w:rPr>
        <w:t>.</w:t>
      </w:r>
    </w:p>
    <w:p w14:paraId="2A6CA5AE" w14:textId="77777777" w:rsidR="00E95BEE" w:rsidRPr="00E95BEE" w:rsidRDefault="00E95BEE" w:rsidP="00E95BEE">
      <w:pPr>
        <w:spacing w:line="259" w:lineRule="auto"/>
        <w:jc w:val="both"/>
        <w:rPr>
          <w:rFonts w:ascii="Arial" w:eastAsia="Calibri" w:hAnsi="Arial" w:cs="Arial"/>
          <w:lang w:val="en-GB"/>
        </w:rPr>
      </w:pPr>
    </w:p>
    <w:p w14:paraId="251CBB0F" w14:textId="77777777" w:rsidR="00E95BEE" w:rsidRPr="00E95BEE" w:rsidRDefault="00E95BEE" w:rsidP="00E95BEE">
      <w:pPr>
        <w:spacing w:line="259" w:lineRule="auto"/>
        <w:jc w:val="both"/>
        <w:rPr>
          <w:rFonts w:ascii="Arial" w:eastAsia="Calibri" w:hAnsi="Arial" w:cs="Arial"/>
          <w:b/>
          <w:lang w:val="en-GB"/>
        </w:rPr>
      </w:pPr>
      <w:r w:rsidRPr="00E95BEE">
        <w:rPr>
          <w:rFonts w:ascii="Arial" w:eastAsia="Calibri" w:hAnsi="Arial" w:cs="Arial"/>
          <w:b/>
          <w:lang w:val="en-GB"/>
        </w:rPr>
        <w:t>Surveys</w:t>
      </w:r>
    </w:p>
    <w:p w14:paraId="5A4106CA" w14:textId="7A598AA0" w:rsidR="00E95BEE" w:rsidRPr="00E95BEE" w:rsidRDefault="00E95BEE" w:rsidP="00E95BEE">
      <w:pPr>
        <w:spacing w:line="259" w:lineRule="auto"/>
        <w:jc w:val="both"/>
        <w:rPr>
          <w:rFonts w:ascii="Arial" w:eastAsia="Calibri" w:hAnsi="Arial" w:cs="Arial"/>
          <w:lang w:val="en-GB"/>
        </w:rPr>
      </w:pPr>
      <w:r w:rsidRPr="00E95BEE">
        <w:rPr>
          <w:rFonts w:ascii="Arial" w:eastAsia="Calibri" w:hAnsi="Arial" w:cs="Arial"/>
          <w:lang w:val="en-GB"/>
        </w:rPr>
        <w:t xml:space="preserve">We employed Michael Dyson to carry out surveys of all homes across the estate. We have been able to carry out surveys on around 60% of homes with information particularly highlighting where there is </w:t>
      </w:r>
      <w:r w:rsidR="00770BC8">
        <w:rPr>
          <w:rFonts w:ascii="Arial" w:eastAsia="Calibri" w:hAnsi="Arial" w:cs="Arial"/>
          <w:lang w:val="en-GB"/>
        </w:rPr>
        <w:t xml:space="preserve">an indication of </w:t>
      </w:r>
      <w:r w:rsidRPr="00E95BEE">
        <w:rPr>
          <w:rFonts w:ascii="Arial" w:eastAsia="Calibri" w:hAnsi="Arial" w:cs="Arial"/>
          <w:lang w:val="en-GB"/>
        </w:rPr>
        <w:t xml:space="preserve">rising damp, penetrating damp and condensation that is causing damp and mould. The surveys have also highlighted homes </w:t>
      </w:r>
      <w:r w:rsidR="00770BC8">
        <w:rPr>
          <w:rFonts w:ascii="Arial" w:eastAsia="Calibri" w:hAnsi="Arial" w:cs="Arial"/>
          <w:lang w:val="en-GB"/>
        </w:rPr>
        <w:t>that have</w:t>
      </w:r>
      <w:r w:rsidRPr="00E95BEE">
        <w:rPr>
          <w:rFonts w:ascii="Arial" w:eastAsia="Calibri" w:hAnsi="Arial" w:cs="Arial"/>
          <w:lang w:val="en-GB"/>
        </w:rPr>
        <w:t xml:space="preserve"> cracking. We are currently reviewing all the information we have received and intend to take this forward in two ways:</w:t>
      </w:r>
    </w:p>
    <w:p w14:paraId="0BAE5325" w14:textId="77777777" w:rsidR="00E95BEE" w:rsidRPr="00E95BEE" w:rsidRDefault="00E95BEE" w:rsidP="00E95BEE">
      <w:pPr>
        <w:numPr>
          <w:ilvl w:val="0"/>
          <w:numId w:val="15"/>
        </w:numPr>
        <w:spacing w:after="160" w:line="259" w:lineRule="auto"/>
        <w:contextualSpacing/>
        <w:jc w:val="both"/>
        <w:rPr>
          <w:rFonts w:ascii="Arial" w:eastAsia="Calibri" w:hAnsi="Arial" w:cs="Arial"/>
          <w:lang w:val="en-GB"/>
        </w:rPr>
      </w:pPr>
      <w:r w:rsidRPr="00E95BEE">
        <w:rPr>
          <w:rFonts w:ascii="Arial" w:eastAsia="Calibri" w:hAnsi="Arial" w:cs="Arial"/>
          <w:lang w:val="en-GB"/>
        </w:rPr>
        <w:t xml:space="preserve">We will let each household know the outcome of the surveys for their home and hope to write to all affected towards the end of January </w:t>
      </w:r>
    </w:p>
    <w:p w14:paraId="39B86B2A" w14:textId="77777777" w:rsidR="00E95BEE" w:rsidRPr="00E95BEE" w:rsidRDefault="00E95BEE" w:rsidP="00E95BEE">
      <w:pPr>
        <w:numPr>
          <w:ilvl w:val="0"/>
          <w:numId w:val="15"/>
        </w:numPr>
        <w:spacing w:after="160" w:line="259" w:lineRule="auto"/>
        <w:contextualSpacing/>
        <w:jc w:val="both"/>
        <w:rPr>
          <w:rFonts w:ascii="Arial" w:eastAsia="Calibri" w:hAnsi="Arial" w:cs="Arial"/>
          <w:lang w:val="en-GB"/>
        </w:rPr>
      </w:pPr>
      <w:r w:rsidRPr="00E95BEE">
        <w:rPr>
          <w:rFonts w:ascii="Arial" w:eastAsia="Calibri" w:hAnsi="Arial" w:cs="Arial"/>
          <w:lang w:val="en-GB"/>
        </w:rPr>
        <w:t>We will be working with the resident steering group to look at where the issues identified are located across the estate and how this may influence where we look to carry out regeneration and areas that may be more suitable for refurbishment</w:t>
      </w:r>
    </w:p>
    <w:p w14:paraId="72F3F0FD" w14:textId="77777777" w:rsidR="00E95BEE" w:rsidRPr="00E95BEE" w:rsidRDefault="00E95BEE" w:rsidP="00E95BEE">
      <w:pPr>
        <w:spacing w:line="259" w:lineRule="auto"/>
        <w:jc w:val="both"/>
        <w:rPr>
          <w:rFonts w:ascii="Arial" w:eastAsia="Calibri" w:hAnsi="Arial" w:cs="Arial"/>
          <w:lang w:val="en-GB"/>
        </w:rPr>
      </w:pPr>
    </w:p>
    <w:p w14:paraId="137105BC" w14:textId="77777777" w:rsidR="00E95BEE" w:rsidRPr="00E95BEE" w:rsidRDefault="00E95BEE" w:rsidP="00E95BEE">
      <w:pPr>
        <w:spacing w:line="259" w:lineRule="auto"/>
        <w:jc w:val="both"/>
        <w:rPr>
          <w:rFonts w:ascii="Arial" w:eastAsia="Calibri" w:hAnsi="Arial" w:cs="Arial"/>
          <w:b/>
          <w:lang w:val="en-GB"/>
        </w:rPr>
      </w:pPr>
      <w:r w:rsidRPr="00E95BEE">
        <w:rPr>
          <w:rFonts w:ascii="Arial" w:eastAsia="Calibri" w:hAnsi="Arial" w:cs="Arial"/>
          <w:b/>
          <w:lang w:val="en-GB"/>
        </w:rPr>
        <w:t xml:space="preserve">Homeowner voluntary purchase scheme </w:t>
      </w:r>
    </w:p>
    <w:p w14:paraId="71F5BF75" w14:textId="50601C7F" w:rsidR="00E95BEE" w:rsidRPr="00E95BEE" w:rsidRDefault="00E95BEE" w:rsidP="00E95BEE">
      <w:pPr>
        <w:spacing w:line="259" w:lineRule="auto"/>
        <w:jc w:val="both"/>
        <w:rPr>
          <w:rFonts w:ascii="Arial" w:eastAsia="Calibri" w:hAnsi="Arial" w:cs="Arial"/>
          <w:lang w:val="en-GB"/>
        </w:rPr>
      </w:pPr>
      <w:r w:rsidRPr="00E95BEE">
        <w:rPr>
          <w:rFonts w:ascii="Arial" w:eastAsia="Calibri" w:hAnsi="Arial" w:cs="Arial"/>
          <w:lang w:val="en-GB"/>
        </w:rPr>
        <w:t xml:space="preserve">In recent months we have been asked by some homeowners whether we can buy their homes from them now. We are now able to take this forward. We are still in the process of identifying the financial advisor who will be able to carry out the valuations of homes, however if you are interested in selling your home to us on a voluntary </w:t>
      </w:r>
      <w:proofErr w:type="gramStart"/>
      <w:r w:rsidRPr="00E95BEE">
        <w:rPr>
          <w:rFonts w:ascii="Arial" w:eastAsia="Calibri" w:hAnsi="Arial" w:cs="Arial"/>
          <w:lang w:val="en-GB"/>
        </w:rPr>
        <w:t>basis</w:t>
      </w:r>
      <w:proofErr w:type="gramEnd"/>
      <w:r w:rsidRPr="00E95BEE">
        <w:rPr>
          <w:rFonts w:ascii="Arial" w:eastAsia="Calibri" w:hAnsi="Arial" w:cs="Arial"/>
          <w:lang w:val="en-GB"/>
        </w:rPr>
        <w:t xml:space="preserve"> please contact </w:t>
      </w:r>
      <w:r w:rsidR="009317B3">
        <w:rPr>
          <w:rFonts w:ascii="Arial" w:eastAsia="Calibri" w:hAnsi="Arial" w:cs="Arial"/>
          <w:lang w:val="en-GB"/>
        </w:rPr>
        <w:t xml:space="preserve">Cheryl Jackson 01633 633594 or </w:t>
      </w:r>
      <w:r w:rsidR="009F7D8F">
        <w:rPr>
          <w:rFonts w:ascii="Arial" w:eastAsia="Calibri" w:hAnsi="Arial" w:cs="Arial"/>
          <w:lang w:val="en-GB"/>
        </w:rPr>
        <w:t>Llyr Morris</w:t>
      </w:r>
      <w:r w:rsidR="009317B3">
        <w:rPr>
          <w:rFonts w:ascii="Arial" w:eastAsia="Calibri" w:hAnsi="Arial" w:cs="Arial"/>
          <w:lang w:val="en-GB"/>
        </w:rPr>
        <w:t xml:space="preserve"> </w:t>
      </w:r>
      <w:r w:rsidR="009F7D8F">
        <w:rPr>
          <w:rFonts w:ascii="Arial" w:eastAsia="Calibri" w:hAnsi="Arial" w:cs="Arial"/>
          <w:lang w:val="en-GB"/>
        </w:rPr>
        <w:t xml:space="preserve">07545 649984.  </w:t>
      </w:r>
      <w:r w:rsidRPr="00E95BEE">
        <w:rPr>
          <w:rFonts w:ascii="Arial" w:eastAsia="Calibri" w:hAnsi="Arial" w:cs="Arial"/>
          <w:lang w:val="en-GB"/>
        </w:rPr>
        <w:t xml:space="preserve">We will pay the compensation payments outlined previously. </w:t>
      </w:r>
    </w:p>
    <w:p w14:paraId="7BBED440" w14:textId="77777777" w:rsidR="00E95BEE" w:rsidRPr="00E95BEE" w:rsidRDefault="00E95BEE" w:rsidP="00E95BEE">
      <w:pPr>
        <w:spacing w:line="259" w:lineRule="auto"/>
        <w:jc w:val="both"/>
        <w:rPr>
          <w:rFonts w:ascii="Arial" w:eastAsia="Calibri" w:hAnsi="Arial" w:cs="Arial"/>
          <w:lang w:val="en-GB"/>
        </w:rPr>
      </w:pPr>
    </w:p>
    <w:p w14:paraId="62E1990E" w14:textId="77777777" w:rsidR="00E95BEE" w:rsidRPr="00E95BEE" w:rsidRDefault="00E95BEE" w:rsidP="00E95BEE">
      <w:pPr>
        <w:spacing w:line="259" w:lineRule="auto"/>
        <w:jc w:val="both"/>
        <w:rPr>
          <w:rFonts w:ascii="Arial" w:eastAsia="Calibri" w:hAnsi="Arial" w:cs="Arial"/>
          <w:b/>
          <w:lang w:val="en-GB"/>
        </w:rPr>
      </w:pPr>
      <w:r w:rsidRPr="00E95BEE">
        <w:rPr>
          <w:rFonts w:ascii="Arial" w:eastAsia="Calibri" w:hAnsi="Arial" w:cs="Arial"/>
          <w:b/>
          <w:lang w:val="en-GB"/>
        </w:rPr>
        <w:t xml:space="preserve">Project plan </w:t>
      </w:r>
    </w:p>
    <w:p w14:paraId="03B98708" w14:textId="77777777" w:rsidR="00E95BEE" w:rsidRPr="00E95BEE" w:rsidRDefault="00E95BEE" w:rsidP="00E95BEE">
      <w:pPr>
        <w:spacing w:line="259" w:lineRule="auto"/>
        <w:jc w:val="both"/>
        <w:rPr>
          <w:rFonts w:ascii="Arial" w:eastAsia="Calibri" w:hAnsi="Arial" w:cs="Arial"/>
          <w:lang w:val="en-GB"/>
        </w:rPr>
      </w:pPr>
      <w:r w:rsidRPr="00E95BEE">
        <w:rPr>
          <w:rFonts w:ascii="Arial" w:eastAsia="Calibri" w:hAnsi="Arial" w:cs="Arial"/>
          <w:lang w:val="en-GB"/>
        </w:rPr>
        <w:t xml:space="preserve">The resident steering group asked us to provide a project plan for our work in Somerton, to show the key steps and processes we need to go through and our current expected timescales. This initial project plan is attached for you alongside this letter. Please note these timescales are currently estimated and may change. In summary, we expect: </w:t>
      </w:r>
    </w:p>
    <w:p w14:paraId="7F7DE251" w14:textId="77777777" w:rsidR="00E95BEE" w:rsidRPr="00E95BEE" w:rsidRDefault="00E95BEE" w:rsidP="00E95BEE">
      <w:pPr>
        <w:spacing w:line="259" w:lineRule="auto"/>
        <w:jc w:val="both"/>
        <w:rPr>
          <w:rFonts w:ascii="Arial" w:eastAsia="Calibri" w:hAnsi="Arial" w:cs="Arial"/>
          <w:lang w:val="en-GB"/>
        </w:rPr>
      </w:pPr>
    </w:p>
    <w:tbl>
      <w:tblPr>
        <w:tblStyle w:val="TableGrid"/>
        <w:tblW w:w="0" w:type="auto"/>
        <w:tblLook w:val="04A0" w:firstRow="1" w:lastRow="0" w:firstColumn="1" w:lastColumn="0" w:noHBand="0" w:noVBand="1"/>
      </w:tblPr>
      <w:tblGrid>
        <w:gridCol w:w="1087"/>
        <w:gridCol w:w="7203"/>
      </w:tblGrid>
      <w:tr w:rsidR="00E95BEE" w:rsidRPr="00E95BEE" w14:paraId="29821E6E" w14:textId="77777777" w:rsidTr="009311B7">
        <w:tc>
          <w:tcPr>
            <w:tcW w:w="1129" w:type="dxa"/>
          </w:tcPr>
          <w:p w14:paraId="1B604845" w14:textId="77777777" w:rsidR="00E95BEE" w:rsidRPr="00E95BEE" w:rsidRDefault="00E95BEE" w:rsidP="00E95BEE">
            <w:pPr>
              <w:jc w:val="both"/>
              <w:rPr>
                <w:rFonts w:ascii="Arial" w:hAnsi="Arial" w:cs="Arial"/>
                <w:lang w:val="en-GB"/>
              </w:rPr>
            </w:pPr>
            <w:r w:rsidRPr="00E95BEE">
              <w:rPr>
                <w:rFonts w:ascii="Arial" w:hAnsi="Arial" w:cs="Arial"/>
                <w:lang w:val="en-GB"/>
              </w:rPr>
              <w:t>2022</w:t>
            </w:r>
          </w:p>
        </w:tc>
        <w:tc>
          <w:tcPr>
            <w:tcW w:w="7887" w:type="dxa"/>
          </w:tcPr>
          <w:p w14:paraId="57C148DF" w14:textId="77777777" w:rsidR="00E95BEE" w:rsidRPr="00E95BEE" w:rsidRDefault="00E95BEE" w:rsidP="00E95BEE">
            <w:pPr>
              <w:jc w:val="both"/>
              <w:rPr>
                <w:rFonts w:ascii="Arial" w:hAnsi="Arial" w:cs="Arial"/>
                <w:lang w:val="en-GB"/>
              </w:rPr>
            </w:pPr>
            <w:r w:rsidRPr="00E95BEE">
              <w:rPr>
                <w:rFonts w:ascii="Arial" w:hAnsi="Arial" w:cs="Arial"/>
                <w:lang w:val="en-GB"/>
              </w:rPr>
              <w:t xml:space="preserve">This year will focus on working with the local community, making sure we have the right information to make key decisions and the design and planning process. We will be working towards submitting a planning application at the end of the year, </w:t>
            </w:r>
          </w:p>
          <w:p w14:paraId="2D1569A1" w14:textId="55F1B60F" w:rsidR="00E95BEE" w:rsidRPr="00E95BEE" w:rsidRDefault="00E95BEE" w:rsidP="00E95BEE">
            <w:pPr>
              <w:jc w:val="both"/>
              <w:rPr>
                <w:rFonts w:ascii="Arial" w:hAnsi="Arial" w:cs="Arial"/>
                <w:lang w:val="en-GB"/>
              </w:rPr>
            </w:pPr>
            <w:r w:rsidRPr="00E95BEE">
              <w:rPr>
                <w:rFonts w:ascii="Arial" w:hAnsi="Arial" w:cs="Arial"/>
                <w:lang w:val="en-GB"/>
              </w:rPr>
              <w:t>We may also look at a pilot refurbishment project to consider the</w:t>
            </w:r>
            <w:r w:rsidR="00770BC8">
              <w:rPr>
                <w:rFonts w:ascii="Arial" w:hAnsi="Arial" w:cs="Arial"/>
                <w:lang w:val="en-GB"/>
              </w:rPr>
              <w:t xml:space="preserve"> practicalities of the </w:t>
            </w:r>
            <w:r w:rsidRPr="00E95BEE">
              <w:rPr>
                <w:rFonts w:ascii="Arial" w:hAnsi="Arial" w:cs="Arial"/>
                <w:lang w:val="en-GB"/>
              </w:rPr>
              <w:t xml:space="preserve">works needed </w:t>
            </w:r>
          </w:p>
        </w:tc>
      </w:tr>
      <w:tr w:rsidR="00E95BEE" w:rsidRPr="00E95BEE" w14:paraId="032375B9" w14:textId="77777777" w:rsidTr="009311B7">
        <w:tc>
          <w:tcPr>
            <w:tcW w:w="1129" w:type="dxa"/>
          </w:tcPr>
          <w:p w14:paraId="7FD62CBC" w14:textId="77777777" w:rsidR="00E95BEE" w:rsidRPr="00E95BEE" w:rsidRDefault="00E95BEE" w:rsidP="00E95BEE">
            <w:pPr>
              <w:jc w:val="both"/>
              <w:rPr>
                <w:rFonts w:ascii="Arial" w:hAnsi="Arial" w:cs="Arial"/>
                <w:lang w:val="en-GB"/>
              </w:rPr>
            </w:pPr>
            <w:r w:rsidRPr="00E95BEE">
              <w:rPr>
                <w:rFonts w:ascii="Arial" w:hAnsi="Arial" w:cs="Arial"/>
                <w:lang w:val="en-GB"/>
              </w:rPr>
              <w:t>2023</w:t>
            </w:r>
          </w:p>
        </w:tc>
        <w:tc>
          <w:tcPr>
            <w:tcW w:w="7887" w:type="dxa"/>
          </w:tcPr>
          <w:p w14:paraId="567F3323" w14:textId="084F4B82" w:rsidR="00E95BEE" w:rsidRPr="00E95BEE" w:rsidRDefault="00E95BEE" w:rsidP="00E95BEE">
            <w:pPr>
              <w:jc w:val="both"/>
              <w:rPr>
                <w:rFonts w:ascii="Arial" w:hAnsi="Arial" w:cs="Arial"/>
                <w:lang w:val="en-GB"/>
              </w:rPr>
            </w:pPr>
            <w:r w:rsidRPr="00E95BEE">
              <w:rPr>
                <w:rFonts w:ascii="Arial" w:hAnsi="Arial" w:cs="Arial"/>
                <w:lang w:val="en-GB"/>
              </w:rPr>
              <w:t xml:space="preserve">The planning process is currently taking around 9 months and if successful we would then need to start </w:t>
            </w:r>
            <w:r w:rsidR="00770BC8">
              <w:rPr>
                <w:rFonts w:ascii="Arial" w:hAnsi="Arial" w:cs="Arial"/>
                <w:lang w:val="en-GB"/>
              </w:rPr>
              <w:t xml:space="preserve">the process of </w:t>
            </w:r>
            <w:r w:rsidRPr="00E95BEE">
              <w:rPr>
                <w:rFonts w:ascii="Arial" w:hAnsi="Arial" w:cs="Arial"/>
                <w:lang w:val="en-GB"/>
              </w:rPr>
              <w:t xml:space="preserve">selecting the contractor. We expect that residents will be part of this process. </w:t>
            </w:r>
          </w:p>
          <w:p w14:paraId="68D9B5E1" w14:textId="77777777" w:rsidR="00E95BEE" w:rsidRPr="00E95BEE" w:rsidRDefault="00E95BEE" w:rsidP="00E95BEE">
            <w:pPr>
              <w:jc w:val="both"/>
              <w:rPr>
                <w:rFonts w:ascii="Arial" w:hAnsi="Arial" w:cs="Arial"/>
                <w:lang w:val="en-GB"/>
              </w:rPr>
            </w:pPr>
            <w:r w:rsidRPr="00E95BEE">
              <w:rPr>
                <w:rFonts w:ascii="Arial" w:hAnsi="Arial" w:cs="Arial"/>
                <w:lang w:val="en-GB"/>
              </w:rPr>
              <w:t xml:space="preserve">We may start rehousing residents at this time in preparation for works to start and will give affected residents plenty of notice and support at this time </w:t>
            </w:r>
          </w:p>
        </w:tc>
      </w:tr>
      <w:tr w:rsidR="00E95BEE" w:rsidRPr="00E95BEE" w14:paraId="092C7E97" w14:textId="77777777" w:rsidTr="009311B7">
        <w:tc>
          <w:tcPr>
            <w:tcW w:w="1129" w:type="dxa"/>
          </w:tcPr>
          <w:p w14:paraId="0267ECCA" w14:textId="77777777" w:rsidR="00E95BEE" w:rsidRPr="00E95BEE" w:rsidRDefault="00E95BEE" w:rsidP="00E95BEE">
            <w:pPr>
              <w:jc w:val="both"/>
              <w:rPr>
                <w:rFonts w:ascii="Arial" w:hAnsi="Arial" w:cs="Arial"/>
                <w:lang w:val="en-GB"/>
              </w:rPr>
            </w:pPr>
            <w:r w:rsidRPr="00E95BEE">
              <w:rPr>
                <w:rFonts w:ascii="Arial" w:hAnsi="Arial" w:cs="Arial"/>
                <w:lang w:val="en-GB"/>
              </w:rPr>
              <w:t xml:space="preserve">2024 </w:t>
            </w:r>
          </w:p>
        </w:tc>
        <w:tc>
          <w:tcPr>
            <w:tcW w:w="7887" w:type="dxa"/>
          </w:tcPr>
          <w:p w14:paraId="67F3A5CC" w14:textId="0EAEB3AF" w:rsidR="00E95BEE" w:rsidRPr="00E95BEE" w:rsidRDefault="00E95BEE" w:rsidP="003F73E3">
            <w:pPr>
              <w:jc w:val="both"/>
              <w:rPr>
                <w:rFonts w:ascii="Arial" w:hAnsi="Arial" w:cs="Arial"/>
                <w:lang w:val="en-GB"/>
              </w:rPr>
            </w:pPr>
            <w:r w:rsidRPr="00E95BEE">
              <w:rPr>
                <w:rFonts w:ascii="Arial" w:hAnsi="Arial" w:cs="Arial"/>
                <w:lang w:val="en-GB"/>
              </w:rPr>
              <w:t>This is when works may start,</w:t>
            </w:r>
            <w:r w:rsidR="00770BC8">
              <w:rPr>
                <w:rFonts w:ascii="Arial" w:hAnsi="Arial" w:cs="Arial"/>
                <w:lang w:val="en-GB"/>
              </w:rPr>
              <w:t xml:space="preserve"> including </w:t>
            </w:r>
            <w:r w:rsidRPr="00E95BEE">
              <w:rPr>
                <w:rFonts w:ascii="Arial" w:hAnsi="Arial" w:cs="Arial"/>
                <w:lang w:val="en-GB"/>
              </w:rPr>
              <w:t xml:space="preserve">both refurbishment and regeneration. The exact number of phases and timescales is to be </w:t>
            </w:r>
            <w:r w:rsidR="003F73E3">
              <w:rPr>
                <w:rFonts w:ascii="Arial" w:hAnsi="Arial" w:cs="Arial"/>
                <w:lang w:val="en-GB"/>
              </w:rPr>
              <w:t xml:space="preserve">considered </w:t>
            </w:r>
            <w:r w:rsidRPr="00E95BEE">
              <w:rPr>
                <w:rFonts w:ascii="Arial" w:hAnsi="Arial" w:cs="Arial"/>
                <w:lang w:val="en-GB"/>
              </w:rPr>
              <w:t xml:space="preserve">in the work we will carry out in 2022. </w:t>
            </w:r>
          </w:p>
        </w:tc>
      </w:tr>
    </w:tbl>
    <w:p w14:paraId="0B011FE1" w14:textId="77777777" w:rsidR="00E95BEE" w:rsidRPr="00E95BEE" w:rsidRDefault="00E95BEE" w:rsidP="00E95BEE">
      <w:pPr>
        <w:spacing w:line="259" w:lineRule="auto"/>
        <w:jc w:val="both"/>
        <w:rPr>
          <w:rFonts w:ascii="Arial" w:eastAsia="Calibri" w:hAnsi="Arial" w:cs="Arial"/>
          <w:lang w:val="en-GB"/>
        </w:rPr>
      </w:pPr>
    </w:p>
    <w:p w14:paraId="4CEF5BA1" w14:textId="77777777" w:rsidR="009317B3" w:rsidRPr="00E95BEE" w:rsidRDefault="00E95BEE" w:rsidP="009317B3">
      <w:pPr>
        <w:spacing w:line="259" w:lineRule="auto"/>
        <w:jc w:val="both"/>
        <w:rPr>
          <w:rFonts w:ascii="Arial" w:eastAsia="Calibri" w:hAnsi="Arial" w:cs="Arial"/>
          <w:lang w:val="en-GB"/>
        </w:rPr>
      </w:pPr>
      <w:r w:rsidRPr="00E95BEE">
        <w:rPr>
          <w:rFonts w:ascii="Arial" w:eastAsia="Calibri" w:hAnsi="Arial" w:cs="Arial"/>
          <w:lang w:val="en-GB"/>
        </w:rPr>
        <w:t xml:space="preserve">We hope this information is helpful. If you would like to discuss it with us or </w:t>
      </w:r>
      <w:proofErr w:type="gramStart"/>
      <w:r w:rsidRPr="00E95BEE">
        <w:rPr>
          <w:rFonts w:ascii="Arial" w:eastAsia="Calibri" w:hAnsi="Arial" w:cs="Arial"/>
          <w:lang w:val="en-GB"/>
        </w:rPr>
        <w:t>you have</w:t>
      </w:r>
      <w:proofErr w:type="gramEnd"/>
      <w:r w:rsidRPr="00E95BEE">
        <w:rPr>
          <w:rFonts w:ascii="Arial" w:eastAsia="Calibri" w:hAnsi="Arial" w:cs="Arial"/>
          <w:lang w:val="en-GB"/>
        </w:rPr>
        <w:t xml:space="preserve"> any questions, please do contact </w:t>
      </w:r>
      <w:r w:rsidR="009317B3">
        <w:rPr>
          <w:rFonts w:ascii="Arial" w:eastAsia="Calibri" w:hAnsi="Arial" w:cs="Arial"/>
          <w:lang w:val="en-GB"/>
        </w:rPr>
        <w:t>Cheryl Jackson 01633 633594</w:t>
      </w:r>
    </w:p>
    <w:p w14:paraId="4530B6FB" w14:textId="1CCF08E0" w:rsidR="00E95BEE" w:rsidRPr="00E95BEE" w:rsidRDefault="009317B3" w:rsidP="009F7D8F">
      <w:pPr>
        <w:spacing w:line="259" w:lineRule="auto"/>
        <w:rPr>
          <w:rFonts w:ascii="Arial" w:eastAsia="Calibri" w:hAnsi="Arial" w:cs="Arial"/>
          <w:lang w:val="en-GB"/>
        </w:rPr>
      </w:pPr>
      <w:r>
        <w:rPr>
          <w:rFonts w:ascii="Arial" w:eastAsia="Calibri" w:hAnsi="Arial" w:cs="Arial"/>
          <w:lang w:val="en-GB"/>
        </w:rPr>
        <w:t xml:space="preserve">or </w:t>
      </w:r>
      <w:r w:rsidR="009F7D8F" w:rsidRPr="009F7D8F">
        <w:rPr>
          <w:rFonts w:ascii="Arial" w:hAnsi="Arial" w:cs="Arial"/>
        </w:rPr>
        <w:t>Llyr Morris</w:t>
      </w:r>
      <w:r w:rsidRPr="009F7D8F">
        <w:rPr>
          <w:rFonts w:ascii="Arial" w:hAnsi="Arial" w:cs="Arial"/>
        </w:rPr>
        <w:t xml:space="preserve"> </w:t>
      </w:r>
      <w:r w:rsidR="009F7D8F" w:rsidRPr="009F7D8F">
        <w:rPr>
          <w:rFonts w:ascii="Arial" w:hAnsi="Arial" w:cs="Arial"/>
        </w:rPr>
        <w:t>07545 649984</w:t>
      </w:r>
      <w:r w:rsidR="009F7D8F">
        <w:rPr>
          <w:rFonts w:ascii="Arial" w:eastAsia="Calibri" w:hAnsi="Arial" w:cs="Arial"/>
          <w:lang w:val="en-GB"/>
        </w:rPr>
        <w:t xml:space="preserve"> </w:t>
      </w:r>
      <w:r>
        <w:rPr>
          <w:rFonts w:ascii="Arial" w:eastAsia="Calibri" w:hAnsi="Arial" w:cs="Arial"/>
          <w:lang w:val="en-GB"/>
        </w:rPr>
        <w:t>alternatively email community@newportcityhomes.com</w:t>
      </w:r>
      <w:r w:rsidR="008073FD">
        <w:rPr>
          <w:rFonts w:ascii="Arial" w:eastAsia="Calibri" w:hAnsi="Arial" w:cs="Arial"/>
          <w:lang w:val="en-GB"/>
        </w:rPr>
        <w:t>.</w:t>
      </w:r>
    </w:p>
    <w:p w14:paraId="78E89685" w14:textId="77777777" w:rsidR="00E95BEE" w:rsidRPr="00E95BEE" w:rsidRDefault="00E95BEE" w:rsidP="00E95BEE">
      <w:pPr>
        <w:spacing w:line="259" w:lineRule="auto"/>
        <w:jc w:val="both"/>
        <w:rPr>
          <w:rFonts w:ascii="Arial" w:eastAsia="Calibri" w:hAnsi="Arial" w:cs="Arial"/>
          <w:lang w:val="en-GB"/>
        </w:rPr>
      </w:pPr>
    </w:p>
    <w:p w14:paraId="0DE35645" w14:textId="77777777" w:rsidR="00E95BEE" w:rsidRPr="00E95BEE" w:rsidRDefault="00E95BEE" w:rsidP="00E95BEE">
      <w:pPr>
        <w:tabs>
          <w:tab w:val="left" w:pos="6379"/>
        </w:tabs>
        <w:rPr>
          <w:rFonts w:ascii="Arial" w:hAnsi="Arial"/>
        </w:rPr>
      </w:pPr>
      <w:r w:rsidRPr="00E95BEE">
        <w:rPr>
          <w:rFonts w:ascii="Arial" w:hAnsi="Arial"/>
        </w:rPr>
        <w:t xml:space="preserve">Yours sincerely </w:t>
      </w:r>
    </w:p>
    <w:p w14:paraId="6571428C" w14:textId="77777777" w:rsidR="00E95BEE" w:rsidRPr="00E95BEE" w:rsidRDefault="00E95BEE" w:rsidP="00E95BEE">
      <w:pPr>
        <w:tabs>
          <w:tab w:val="left" w:pos="6379"/>
        </w:tabs>
        <w:rPr>
          <w:rFonts w:ascii="Arial" w:hAnsi="Arial"/>
        </w:rPr>
      </w:pPr>
    </w:p>
    <w:p w14:paraId="4512D884" w14:textId="0EECF447" w:rsidR="00E95BEE" w:rsidRPr="00E95BEE" w:rsidRDefault="008073FD" w:rsidP="00E95BEE">
      <w:pPr>
        <w:tabs>
          <w:tab w:val="left" w:pos="6379"/>
        </w:tabs>
        <w:rPr>
          <w:rFonts w:ascii="Arial" w:hAnsi="Arial"/>
        </w:rPr>
      </w:pPr>
      <w:r>
        <w:rPr>
          <w:noProof/>
        </w:rPr>
        <w:drawing>
          <wp:inline distT="0" distB="0" distL="0" distR="0" wp14:anchorId="336412E9" wp14:editId="2CBCA609">
            <wp:extent cx="647700" cy="43036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6919" cy="436495"/>
                    </a:xfrm>
                    <a:prstGeom prst="rect">
                      <a:avLst/>
                    </a:prstGeom>
                  </pic:spPr>
                </pic:pic>
              </a:graphicData>
            </a:graphic>
          </wp:inline>
        </w:drawing>
      </w:r>
    </w:p>
    <w:p w14:paraId="18C82E19" w14:textId="77777777" w:rsidR="00E95BEE" w:rsidRPr="00E95BEE" w:rsidRDefault="00E95BEE" w:rsidP="00E95BEE">
      <w:pPr>
        <w:tabs>
          <w:tab w:val="left" w:pos="6379"/>
        </w:tabs>
        <w:rPr>
          <w:rFonts w:ascii="Arial" w:hAnsi="Arial"/>
        </w:rPr>
      </w:pPr>
      <w:r w:rsidRPr="00E95BEE">
        <w:rPr>
          <w:rFonts w:ascii="Arial" w:hAnsi="Arial"/>
        </w:rPr>
        <w:t>Rachel George</w:t>
      </w:r>
    </w:p>
    <w:p w14:paraId="7207492C" w14:textId="60EB0344" w:rsidR="00F73D0A" w:rsidRPr="008073FD" w:rsidRDefault="00E95BEE" w:rsidP="008073FD">
      <w:pPr>
        <w:tabs>
          <w:tab w:val="left" w:pos="6379"/>
        </w:tabs>
        <w:rPr>
          <w:rFonts w:ascii="Arial" w:hAnsi="Arial"/>
        </w:rPr>
        <w:sectPr w:rsidR="00F73D0A" w:rsidRPr="008073FD" w:rsidSect="009317B3">
          <w:headerReference w:type="default" r:id="rId9"/>
          <w:footerReference w:type="default" r:id="rId10"/>
          <w:headerReference w:type="first" r:id="rId11"/>
          <w:footerReference w:type="first" r:id="rId12"/>
          <w:type w:val="continuous"/>
          <w:pgSz w:w="11900" w:h="16840"/>
          <w:pgMar w:top="-1276" w:right="1800" w:bottom="1440" w:left="1800" w:header="57" w:footer="57" w:gutter="0"/>
          <w:cols w:space="708"/>
          <w:titlePg/>
          <w:docGrid w:linePitch="326"/>
        </w:sectPr>
      </w:pPr>
      <w:r w:rsidRPr="00E95BEE">
        <w:rPr>
          <w:rFonts w:ascii="Arial" w:hAnsi="Arial"/>
        </w:rPr>
        <w:t>Head of Regeneration at Newport City Home</w:t>
      </w:r>
      <w:r w:rsidR="009317B3">
        <w:rPr>
          <w:rFonts w:ascii="Arial" w:hAnsi="Arial"/>
        </w:rPr>
        <w:t>s</w:t>
      </w:r>
    </w:p>
    <w:p w14:paraId="1C8F0177" w14:textId="3FFEFD5B" w:rsidR="00664379" w:rsidRPr="00A875AA" w:rsidRDefault="00664379" w:rsidP="00E95BEE">
      <w:pPr>
        <w:rPr>
          <w:rFonts w:ascii="Arial" w:hAnsi="Arial"/>
          <w:i/>
          <w:sz w:val="22"/>
        </w:rPr>
      </w:pPr>
    </w:p>
    <w:sectPr w:rsidR="00664379" w:rsidRPr="00A875AA" w:rsidSect="00E93134">
      <w:headerReference w:type="first" r:id="rId13"/>
      <w:type w:val="continuous"/>
      <w:pgSz w:w="11900" w:h="16840"/>
      <w:pgMar w:top="-1276" w:right="1800" w:bottom="1440" w:left="1800" w:header="57"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DAA6" w14:textId="77777777" w:rsidR="003A5F82" w:rsidRDefault="003A5F82">
      <w:r>
        <w:separator/>
      </w:r>
    </w:p>
  </w:endnote>
  <w:endnote w:type="continuationSeparator" w:id="0">
    <w:p w14:paraId="17DBF0A7" w14:textId="77777777" w:rsidR="003A5F82" w:rsidRDefault="003A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ECE8" w14:textId="77777777" w:rsidR="006F752A" w:rsidRDefault="00E95BEE">
    <w:pPr>
      <w:pStyle w:val="Footer"/>
    </w:pPr>
    <w:r>
      <w:rPr>
        <w:noProof/>
        <w:lang w:val="en-GB" w:eastAsia="en-GB"/>
      </w:rPr>
      <w:drawing>
        <wp:anchor distT="0" distB="0" distL="114300" distR="114300" simplePos="0" relativeHeight="251657728" behindDoc="1" locked="0" layoutInCell="1" allowOverlap="1" wp14:anchorId="00CD1479" wp14:editId="56972545">
          <wp:simplePos x="0" y="0"/>
          <wp:positionH relativeFrom="column">
            <wp:posOffset>-1131570</wp:posOffset>
          </wp:positionH>
          <wp:positionV relativeFrom="page">
            <wp:posOffset>9831705</wp:posOffset>
          </wp:positionV>
          <wp:extent cx="7503160" cy="854710"/>
          <wp:effectExtent l="0" t="0" r="0" b="0"/>
          <wp:wrapNone/>
          <wp:docPr id="25" name="Picture 25" descr="Ol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l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31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C590" w14:textId="77777777" w:rsidR="00B973E7" w:rsidRDefault="00E95BEE">
    <w:pPr>
      <w:pStyle w:val="Footer"/>
    </w:pPr>
    <w:r>
      <w:rPr>
        <w:noProof/>
        <w:lang w:val="en-GB" w:eastAsia="en-GB"/>
      </w:rPr>
      <w:drawing>
        <wp:anchor distT="0" distB="0" distL="114300" distR="114300" simplePos="0" relativeHeight="251656704" behindDoc="1" locked="0" layoutInCell="1" allowOverlap="1" wp14:anchorId="484DBF05" wp14:editId="69A5F0E4">
          <wp:simplePos x="0" y="0"/>
          <wp:positionH relativeFrom="column">
            <wp:posOffset>-1141095</wp:posOffset>
          </wp:positionH>
          <wp:positionV relativeFrom="page">
            <wp:posOffset>9803130</wp:posOffset>
          </wp:positionV>
          <wp:extent cx="7503160" cy="854710"/>
          <wp:effectExtent l="0" t="0" r="0" b="0"/>
          <wp:wrapNone/>
          <wp:docPr id="24" name="Picture 24" descr="Ol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l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31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1690" w14:textId="77777777" w:rsidR="003A5F82" w:rsidRDefault="003A5F82">
      <w:r>
        <w:separator/>
      </w:r>
    </w:p>
  </w:footnote>
  <w:footnote w:type="continuationSeparator" w:id="0">
    <w:p w14:paraId="07765F1E" w14:textId="77777777" w:rsidR="003A5F82" w:rsidRDefault="003A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7303" w14:textId="77777777" w:rsidR="00892A1D" w:rsidRDefault="00892A1D" w:rsidP="00BC3EDF">
    <w:pPr>
      <w:pStyle w:val="Header"/>
      <w:tabs>
        <w:tab w:val="clear" w:pos="4320"/>
        <w:tab w:val="clear" w:pos="8640"/>
        <w:tab w:val="left" w:pos="2460"/>
      </w:tabs>
      <w:ind w:right="-17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5DC2" w14:textId="77777777" w:rsidR="00B4487F" w:rsidRDefault="00E95BEE">
    <w:pPr>
      <w:pStyle w:val="Header"/>
    </w:pPr>
    <w:r>
      <w:rPr>
        <w:noProof/>
        <w:lang w:val="en-GB" w:eastAsia="en-GB"/>
      </w:rPr>
      <w:drawing>
        <wp:anchor distT="0" distB="0" distL="114300" distR="114300" simplePos="0" relativeHeight="251658752" behindDoc="0" locked="0" layoutInCell="1" allowOverlap="1" wp14:anchorId="7F7DB48F" wp14:editId="1484DE38">
          <wp:simplePos x="0" y="0"/>
          <wp:positionH relativeFrom="column">
            <wp:posOffset>3034665</wp:posOffset>
          </wp:positionH>
          <wp:positionV relativeFrom="paragraph">
            <wp:posOffset>244475</wp:posOffset>
          </wp:positionV>
          <wp:extent cx="3089910" cy="2172970"/>
          <wp:effectExtent l="0" t="0" r="0" b="0"/>
          <wp:wrapNone/>
          <wp:docPr id="26" name="Picture 26" descr="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a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910" cy="2172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13C5" w14:textId="77777777" w:rsidR="000C53D8" w:rsidRDefault="000C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B62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FC29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2FC2D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D5C4F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5094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60E1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AAECD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1AE62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BEFC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3462A2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9206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54836"/>
    <w:multiLevelType w:val="hybridMultilevel"/>
    <w:tmpl w:val="F7A0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F56238"/>
    <w:multiLevelType w:val="hybridMultilevel"/>
    <w:tmpl w:val="34EA58B2"/>
    <w:lvl w:ilvl="0" w:tplc="5A026AA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926E9"/>
    <w:multiLevelType w:val="hybridMultilevel"/>
    <w:tmpl w:val="C0AE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D5AAB"/>
    <w:multiLevelType w:val="hybridMultilevel"/>
    <w:tmpl w:val="4A14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4"/>
  </w:num>
  <w:num w:numId="15">
    <w:abstractNumId w:val="1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8425937"/>
  </wne:recipientData>
  <wne:recipientData>
    <wne:active wne:val="1"/>
    <wne:hash wne:val="445073187"/>
  </wne:recipientData>
  <wne:recipientData>
    <wne:active wne:val="1"/>
    <wne:hash wne:val="-1168772555"/>
  </wne:recipientData>
  <wne:recipientData>
    <wne:active wne:val="1"/>
    <wne:hash wne:val="-1857317845"/>
  </wne:recipientData>
  <wne:recipientData>
    <wne:active wne:val="1"/>
    <wne:hash wne:val="-1876091958"/>
  </wne:recipientData>
  <wne:recipientData>
    <wne:active wne:val="1"/>
    <wne:hash wne:val="1332068965"/>
  </wne:recipientData>
  <wne:recipientData>
    <wne:active wne:val="1"/>
    <wne:hash wne:val="960148756"/>
  </wne:recipientData>
  <wne:recipientData>
    <wne:active wne:val="1"/>
    <wne:hash wne:val="1915703250"/>
  </wne:recipientData>
  <wne:recipientData>
    <wne:active wne:val="1"/>
    <wne:hash wne:val="-786113316"/>
  </wne:recipientData>
  <wne:recipientData>
    <wne:active wne:val="1"/>
    <wne:hash wne:val="-511674040"/>
  </wne:recipientData>
  <wne:recipientData>
    <wne:active wne:val="1"/>
    <wne:hash wne:val="-1776723843"/>
  </wne:recipientData>
  <wne:recipientData>
    <wne:active wne:val="1"/>
    <wne:hash wne:val="1237023053"/>
  </wne:recipientData>
  <wne:recipientData>
    <wne:active wne:val="1"/>
    <wne:hash wne:val="869067354"/>
  </wne:recipientData>
  <wne:recipientData>
    <wne:active wne:val="1"/>
    <wne:hash wne:val="501111655"/>
  </wne:recipientData>
  <wne:recipientData>
    <wne:active wne:val="1"/>
    <wne:hash wne:val="75332366"/>
  </wne:recipientData>
  <wne:recipientData>
    <wne:active wne:val="1"/>
    <wne:hash wne:val="769437943"/>
  </wne:recipientData>
  <wne:recipientData>
    <wne:active wne:val="1"/>
    <wne:hash wne:val="-26876469"/>
  </wne:recipientData>
  <wne:recipientData>
    <wne:active wne:val="1"/>
    <wne:hash wne:val="-1397537413"/>
  </wne:recipientData>
  <wne:recipientData>
    <wne:active wne:val="1"/>
    <wne:hash wne:val="-1894714457"/>
  </wne:recipientData>
  <wne:recipientData>
    <wne:active wne:val="1"/>
    <wne:hash wne:val="595762825"/>
  </wne:recipientData>
  <wne:recipientData>
    <wne:active wne:val="1"/>
    <wne:hash wne:val="-822499994"/>
  </wne:recipientData>
  <wne:recipientData>
    <wne:active wne:val="1"/>
    <wne:hash wne:val="-1190455693"/>
  </wne:recipientData>
  <wne:recipientData>
    <wne:active wne:val="1"/>
    <wne:hash wne:val="-2064916018"/>
  </wne:recipientData>
  <wne:recipientData>
    <wne:active wne:val="1"/>
    <wne:hash wne:val="-749369315"/>
  </wne:recipientData>
  <wne:recipientData>
    <wne:active wne:val="1"/>
    <wne:hash wne:val="-631196706"/>
  </wne:recipientData>
  <wne:recipientData>
    <wne:active wne:val="1"/>
    <wne:hash wne:val="88783295"/>
  </wne:recipientData>
  <wne:recipientData>
    <wne:active wne:val="1"/>
    <wne:hash wne:val="1871853424"/>
  </wne:recipientData>
  <wne:recipientData>
    <wne:active wne:val="1"/>
    <wne:hash wne:val="346671566"/>
  </wne:recipientData>
  <wne:recipientData>
    <wne:active wne:val="1"/>
    <wne:hash wne:val="-1686256338"/>
  </wne:recipientData>
  <wne:recipientData>
    <wne:active wne:val="1"/>
    <wne:hash wne:val="2041442570"/>
  </wne:recipientData>
  <wne:recipientData>
    <wne:active wne:val="1"/>
    <wne:hash wne:val="1022691574"/>
  </wne:recipientData>
  <wne:recipientData>
    <wne:active wne:val="1"/>
    <wne:hash wne:val="1467809623"/>
  </wne:recipientData>
  <wne:recipientData>
    <wne:active wne:val="1"/>
    <wne:hash wne:val="1949466194"/>
  </wne:recipientData>
  <wne:recipientData>
    <wne:active wne:val="1"/>
    <wne:hash wne:val="2142425121"/>
  </wne:recipientData>
  <wne:recipientData>
    <wne:active wne:val="1"/>
    <wne:hash wne:val="1553675604"/>
  </wne:recipientData>
  <wne:recipientData>
    <wne:active wne:val="1"/>
    <wne:hash wne:val="-1433153593"/>
  </wne:recipientData>
  <wne:recipientData>
    <wne:active wne:val="1"/>
    <wne:hash wne:val="-336918625"/>
  </wne:recipientData>
  <wne:recipientData>
    <wne:active wne:val="1"/>
    <wne:hash wne:val="1980648488"/>
  </wne:recipientData>
  <wne:recipientData>
    <wne:active wne:val="1"/>
    <wne:hash wne:val="1790555027"/>
  </wne:recipientData>
  <wne:recipientData>
    <wne:active wne:val="1"/>
    <wne:hash wne:val="1533505745"/>
  </wne:recipientData>
  <wne:recipientData>
    <wne:active wne:val="1"/>
    <wne:hash wne:val="2133544188"/>
  </wne:recipientData>
  <wne:recipientData>
    <wne:active wne:val="1"/>
    <wne:hash wne:val="790772949"/>
  </wne:recipientData>
  <wne:recipientData>
    <wne:active wne:val="1"/>
    <wne:hash wne:val="-1557804383"/>
  </wne:recipientData>
  <wne:recipientData>
    <wne:active wne:val="1"/>
    <wne:hash wne:val="1136726916"/>
  </wne:recipientData>
  <wne:recipientData>
    <wne:active wne:val="1"/>
    <wne:hash wne:val="-1851001313"/>
  </wne:recipientData>
  <wne:recipientData>
    <wne:active wne:val="1"/>
    <wne:hash wne:val="-1661458908"/>
  </wne:recipientData>
  <wne:recipientData>
    <wne:active wne:val="1"/>
    <wne:hash wne:val="151171236"/>
  </wne:recipientData>
  <wne:recipientData>
    <wne:active wne:val="1"/>
    <wne:hash wne:val="-1554473039"/>
  </wne:recipientData>
  <wne:recipientData>
    <wne:active wne:val="1"/>
    <wne:hash wne:val="1020403649"/>
  </wne:recipientData>
  <wne:recipientData>
    <wne:active wne:val="1"/>
    <wne:hash wne:val="-101120615"/>
  </wne:recipientData>
  <wne:recipientData>
    <wne:active wne:val="1"/>
    <wne:hash wne:val="1605464524"/>
  </wne:recipientData>
  <wne:recipientData>
    <wne:active wne:val="1"/>
    <wne:hash wne:val="-826090751"/>
  </wne:recipientData>
  <wne:recipientData>
    <wne:active wne:val="1"/>
    <wne:hash wne:val="-902995397"/>
  </wne:recipientData>
  <wne:recipientData>
    <wne:active wne:val="1"/>
    <wne:hash wne:val="-1500879681"/>
  </wne:recipientData>
  <wne:recipientData>
    <wne:active wne:val="1"/>
    <wne:hash wne:val="-1117032105"/>
  </wne:recipientData>
  <wne:recipientData>
    <wne:active wne:val="1"/>
    <wne:hash wne:val="883957761"/>
  </wne:recipientData>
  <wne:recipientData>
    <wne:active wne:val="1"/>
    <wne:hash wne:val="-1661738234"/>
  </wne:recipientData>
  <wne:recipientData>
    <wne:active wne:val="1"/>
    <wne:hash wne:val="1878845064"/>
  </wne:recipientData>
  <wne:recipientData>
    <wne:active wne:val="1"/>
    <wne:hash wne:val="1908529538"/>
  </wne:recipientData>
  <wne:recipientData>
    <wne:active wne:val="1"/>
    <wne:hash wne:val="461974978"/>
  </wne:recipientData>
  <wne:recipientData>
    <wne:active wne:val="1"/>
    <wne:hash wne:val="-1529641099"/>
  </wne:recipientData>
  <wne:recipientData>
    <wne:active wne:val="1"/>
    <wne:hash wne:val="54832539"/>
  </wne:recipientData>
  <wne:recipientData>
    <wne:active wne:val="1"/>
    <wne:hash wne:val="-2034979307"/>
  </wne:recipientData>
  <wne:recipientData>
    <wne:active wne:val="1"/>
    <wne:hash wne:val="-630514114"/>
  </wne:recipientData>
  <wne:recipientData>
    <wne:active wne:val="1"/>
    <wne:hash wne:val="-1396889237"/>
  </wne:recipientData>
  <wne:recipientData>
    <wne:active wne:val="1"/>
    <wne:hash wne:val="-97609238"/>
  </wne:recipientData>
  <wne:recipientData>
    <wne:active wne:val="1"/>
    <wne:hash wne:val="-950234452"/>
  </wne:recipientData>
  <wne:recipientData>
    <wne:active wne:val="1"/>
    <wne:hash wne:val="1822072212"/>
  </wne:recipientData>
  <wne:recipientData>
    <wne:active wne:val="1"/>
    <wne:hash wne:val="708386396"/>
  </wne:recipientData>
  <wne:recipientData>
    <wne:active wne:val="1"/>
    <wne:hash wne:val="-1255041323"/>
  </wne:recipientData>
  <wne:recipientData>
    <wne:active wne:val="1"/>
    <wne:hash wne:val="1675145517"/>
  </wne:recipientData>
  <wne:recipientData>
    <wne:active wne:val="1"/>
    <wne:hash wne:val="1965105657"/>
  </wne:recipientData>
  <wne:recipientData>
    <wne:active wne:val="1"/>
    <wne:hash wne:val="1248330760"/>
  </wne:recipientData>
  <wne:recipientData>
    <wne:active wne:val="1"/>
    <wne:hash wne:val="-1600917512"/>
  </wne:recipientData>
  <wne:recipientData>
    <wne:active wne:val="1"/>
    <wne:hash wne:val="-557975595"/>
  </wne:recipientData>
  <wne:recipientData>
    <wne:active wne:val="1"/>
    <wne:hash wne:val="689525672"/>
  </wne:recipientData>
  <wne:recipientData>
    <wne:active wne:val="1"/>
    <wne:hash wne:val="-355061835"/>
  </wne:recipientData>
  <wne:recipientData>
    <wne:active wne:val="1"/>
    <wne:hash wne:val="-1772790300"/>
  </wne:recipientData>
  <wne:recipientData>
    <wne:active wne:val="1"/>
    <wne:hash wne:val="-1284494590"/>
  </wne:recipientData>
  <wne:recipientData>
    <wne:active wne:val="1"/>
    <wne:hash wne:val="1170136552"/>
  </wne:recipientData>
  <wne:recipientData>
    <wne:active wne:val="1"/>
    <wne:hash wne:val="876763220"/>
  </wne:recipientData>
  <wne:recipientData>
    <wne:active wne:val="1"/>
    <wne:hash wne:val="-1598321452"/>
  </wne:recipientData>
  <wne:recipientData>
    <wne:active wne:val="1"/>
    <wne:hash wne:val="-470872919"/>
  </wne:recipientData>
  <wne:recipientData>
    <wne:active wne:val="1"/>
    <wne:hash wne:val="-1145354983"/>
  </wne:recipientData>
  <wne:recipientData>
    <wne:active wne:val="1"/>
    <wne:hash wne:val="1677604915"/>
  </wne:recipientData>
  <wne:recipientData>
    <wne:active wne:val="1"/>
    <wne:hash wne:val="2000582209"/>
  </wne:recipientData>
  <wne:recipientData>
    <wne:active wne:val="1"/>
    <wne:hash wne:val="-821627107"/>
  </wne:recipientData>
  <wne:recipientData>
    <wne:active wne:val="1"/>
    <wne:hash wne:val="-1959315374"/>
  </wne:recipientData>
  <wne:recipientData>
    <wne:active wne:val="1"/>
    <wne:hash wne:val="-1341572903"/>
  </wne:recipientData>
  <wne:recipientData>
    <wne:active wne:val="1"/>
    <wne:hash wne:val="1313104746"/>
  </wne:recipientData>
  <wne:recipientData>
    <wne:active wne:val="1"/>
    <wne:hash wne:val="-83067763"/>
  </wne:recipientData>
  <wne:recipientData>
    <wne:active wne:val="1"/>
    <wne:hash wne:val="-23342210"/>
  </wne:recipientData>
  <wne:recipientData>
    <wne:active wne:val="1"/>
    <wne:hash wne:val="-1361558627"/>
  </wne:recipientData>
  <wne:recipientData>
    <wne:active wne:val="1"/>
    <wne:hash wne:val="1759264517"/>
  </wne:recipientData>
  <wne:recipientData>
    <wne:active wne:val="1"/>
    <wne:hash wne:val="-24850952"/>
  </wne:recipientData>
  <wne:recipientData>
    <wne:active wne:val="1"/>
    <wne:hash wne:val="-1563715249"/>
  </wne:recipientData>
  <wne:recipientData>
    <wne:active wne:val="1"/>
    <wne:hash wne:val="2036970340"/>
  </wne:recipientData>
  <wne:recipientData>
    <wne:active wne:val="1"/>
    <wne:hash wne:val="-1491030818"/>
  </wne:recipientData>
  <wne:recipientData>
    <wne:active wne:val="1"/>
    <wne:hash wne:val="-2085192613"/>
  </wne:recipientData>
  <wne:recipientData>
    <wne:active wne:val="1"/>
    <wne:hash wne:val="-1599053808"/>
  </wne:recipientData>
  <wne:recipientData>
    <wne:active wne:val="1"/>
    <wne:hash wne:val="1892996254"/>
  </wne:recipientData>
  <wne:recipientData>
    <wne:active wne:val="1"/>
    <wne:hash wne:val="-1730750306"/>
  </wne:recipientData>
  <wne:recipientData>
    <wne:active wne:val="1"/>
    <wne:hash wne:val="-1138789788"/>
  </wne:recipientData>
  <wne:recipientData>
    <wne:active wne:val="1"/>
    <wne:hash wne:val="-1652529777"/>
  </wne:recipientData>
  <wne:recipientData>
    <wne:active wne:val="1"/>
    <wne:hash wne:val="-1284646229"/>
  </wne:recipientData>
  <wne:recipientData>
    <wne:active wne:val="1"/>
    <wne:hash wne:val="-1144942244"/>
  </wne:recipientData>
  <wne:recipientData>
    <wne:active wne:val="1"/>
    <wne:hash wne:val="-1571525385"/>
  </wne:recipientData>
  <wne:recipientData>
    <wne:active wne:val="1"/>
    <wne:hash wne:val="-100061959"/>
  </wne:recipientData>
  <wne:recipientData>
    <wne:active wne:val="1"/>
    <wne:hash wne:val="-451064945"/>
  </wne:recipientData>
  <wne:recipientData>
    <wne:active wne:val="1"/>
    <wne:hash wne:val="-1648677114"/>
  </wne:recipientData>
  <wne:recipientData>
    <wne:active wne:val="1"/>
    <wne:hash wne:val="1176274684"/>
  </wne:recipientData>
  <wne:recipientData>
    <wne:active wne:val="1"/>
    <wne:hash wne:val="-1935148050"/>
  </wne:recipientData>
  <wne:recipientData>
    <wne:active wne:val="1"/>
    <wne:hash wne:val="-1574298022"/>
  </wne:recipientData>
  <wne:recipientData>
    <wne:active wne:val="1"/>
    <wne:hash wne:val="1035886793"/>
  </wne:recipientData>
  <wne:recipientData>
    <wne:active wne:val="1"/>
    <wne:hash wne:val="2130792754"/>
  </wne:recipientData>
  <wne:recipientData>
    <wne:active wne:val="1"/>
    <wne:hash wne:val="-1343264846"/>
  </wne:recipientData>
  <wne:recipientData>
    <wne:active wne:val="1"/>
    <wne:hash wne:val="-813113464"/>
  </wne:recipientData>
  <wne:recipientData>
    <wne:active wne:val="1"/>
    <wne:hash wne:val="604784770"/>
  </wne:recipientData>
  <wne:recipientData>
    <wne:active wne:val="1"/>
    <wne:hash wne:val="1278389072"/>
  </wne:recipientData>
  <wne:recipientData>
    <wne:active wne:val="1"/>
    <wne:hash wne:val="-1773926412"/>
  </wne:recipientData>
  <wne:recipientData>
    <wne:active wne:val="1"/>
    <wne:hash wne:val="-127225294"/>
  </wne:recipientData>
  <wne:recipientData>
    <wne:active wne:val="1"/>
    <wne:hash wne:val="-642638050"/>
  </wne:recipientData>
  <wne:recipientData>
    <wne:active wne:val="1"/>
    <wne:hash wne:val="-1190155255"/>
  </wne:recipientData>
  <wne:recipientData>
    <wne:active wne:val="1"/>
    <wne:hash wne:val="611207623"/>
  </wne:recipientData>
  <wne:recipientData>
    <wne:active wne:val="1"/>
    <wne:hash wne:val="2122678553"/>
  </wne:recipientData>
  <wne:recipientData>
    <wne:active wne:val="1"/>
    <wne:hash wne:val="1221015730"/>
  </wne:recipientData>
  <wne:recipientData>
    <wne:active wne:val="1"/>
    <wne:hash wne:val="-956913915"/>
  </wne:recipientData>
  <wne:recipientData>
    <wne:active wne:val="1"/>
    <wne:hash wne:val="-980902462"/>
  </wne:recipientData>
  <wne:recipientData>
    <wne:active wne:val="1"/>
    <wne:hash wne:val="1592435990"/>
  </wne:recipientData>
  <wne:recipientData>
    <wne:active wne:val="1"/>
    <wne:hash wne:val="-605811650"/>
  </wne:recipientData>
  <wne:recipientData>
    <wne:active wne:val="1"/>
    <wne:hash wne:val="1690439266"/>
  </wne:recipientData>
  <wne:recipientData>
    <wne:active wne:val="1"/>
    <wne:hash wne:val="486153979"/>
  </wne:recipientData>
  <wne:recipientData>
    <wne:active wne:val="1"/>
    <wne:hash wne:val="-573831360"/>
  </wne:recipientData>
  <wne:recipientData>
    <wne:active wne:val="1"/>
    <wne:hash wne:val="1718751752"/>
  </wne:recipientData>
  <wne:recipientData>
    <wne:active wne:val="1"/>
    <wne:hash wne:val="-2060416207"/>
  </wne:recipientData>
  <wne:recipientData>
    <wne:active wne:val="1"/>
    <wne:hash wne:val="1466760011"/>
  </wne:recipientData>
  <wne:recipientData>
    <wne:active wne:val="1"/>
    <wne:hash wne:val="-1447992582"/>
  </wne:recipientData>
  <wne:recipientData>
    <wne:active wne:val="1"/>
    <wne:hash wne:val="1002500343"/>
  </wne:recipientData>
  <wne:recipientData>
    <wne:active wne:val="1"/>
    <wne:hash wne:val="-790077262"/>
  </wne:recipientData>
  <wne:recipientData>
    <wne:active wne:val="1"/>
    <wne:hash wne:val="1377188158"/>
  </wne:recipientData>
  <wne:recipientData>
    <wne:active wne:val="1"/>
    <wne:hash wne:val="1101411649"/>
  </wne:recipientData>
  <wne:recipientData>
    <wne:active wne:val="1"/>
    <wne:hash wne:val="1013416587"/>
  </wne:recipientData>
  <wne:recipientData>
    <wne:active wne:val="1"/>
    <wne:hash wne:val="-346125688"/>
  </wne:recipientData>
  <wne:recipientData>
    <wne:active wne:val="1"/>
    <wne:hash wne:val="1201974040"/>
  </wne:recipientData>
  <wne:recipientData>
    <wne:active wne:val="1"/>
    <wne:hash wne:val="-1099027323"/>
  </wne:recipientData>
  <wne:recipientData>
    <wne:active wne:val="1"/>
    <wne:hash wne:val="507212861"/>
  </wne:recipientData>
  <wne:recipientData>
    <wne:active wne:val="1"/>
    <wne:hash wne:val="1377520690"/>
  </wne:recipientData>
  <wne:recipientData>
    <wne:active wne:val="1"/>
    <wne:hash wne:val="-1832823101"/>
  </wne:recipientData>
  <wne:recipientData>
    <wne:active wne:val="1"/>
    <wne:hash wne:val="1477956255"/>
  </wne:recipientData>
  <wne:recipientData>
    <wne:active wne:val="1"/>
    <wne:hash wne:val="-1866663211"/>
  </wne:recipientData>
  <wne:recipientData>
    <wne:active wne:val="1"/>
    <wne:hash wne:val="-1247947117"/>
  </wne:recipientData>
  <wne:recipientData>
    <wne:active wne:val="1"/>
    <wne:hash wne:val="-866410751"/>
  </wne:recipientData>
  <wne:recipientData>
    <wne:active wne:val="1"/>
    <wne:hash wne:val="872887302"/>
  </wne:recipientData>
  <wne:recipientData>
    <wne:active wne:val="1"/>
    <wne:hash wne:val="444310115"/>
  </wne:recipientData>
  <wne:recipientData>
    <wne:active wne:val="1"/>
    <wne:hash wne:val="789117609"/>
  </wne:recipientData>
  <wne:recipientData>
    <wne:active wne:val="1"/>
    <wne:hash wne:val="-798673968"/>
  </wne:recipientData>
  <wne:recipientData>
    <wne:active wne:val="1"/>
    <wne:hash wne:val="-494132095"/>
  </wne:recipientData>
  <wne:recipientData>
    <wne:active wne:val="1"/>
    <wne:hash wne:val="67606592"/>
  </wne:recipientData>
  <wne:recipientData>
    <wne:active wne:val="1"/>
    <wne:hash wne:val="-687908411"/>
  </wne:recipientData>
  <wne:recipientData>
    <wne:active wne:val="1"/>
    <wne:hash wne:val="1916872677"/>
  </wne:recipientData>
  <wne:recipientData>
    <wne:active wne:val="1"/>
    <wne:hash wne:val="-828555785"/>
  </wne:recipientData>
  <wne:recipientData>
    <wne:active wne:val="1"/>
    <wne:hash wne:val="-2088385197"/>
  </wne:recipientData>
  <wne:recipientData>
    <wne:active wne:val="1"/>
    <wne:hash wne:val="-1000567120"/>
  </wne:recipientData>
  <wne:recipientData>
    <wne:active wne:val="1"/>
    <wne:hash wne:val="1648328658"/>
  </wne:recipientData>
  <wne:recipientData>
    <wne:active wne:val="1"/>
    <wne:hash wne:val="-1620784518"/>
  </wne:recipientData>
  <wne:recipientData>
    <wne:active wne:val="1"/>
    <wne:hash wne:val="1879031355"/>
  </wne:recipientData>
  <wne:recipientData>
    <wne:active wne:val="1"/>
    <wne:hash wne:val="-620084788"/>
  </wne:recipientData>
  <wne:recipientData>
    <wne:active wne:val="1"/>
    <wne:hash wne:val="1166688107"/>
  </wne:recipientData>
  <wne:recipientData>
    <wne:active wne:val="1"/>
    <wne:hash wne:val="-1225762155"/>
  </wne:recipientData>
  <wne:recipientData>
    <wne:active wne:val="1"/>
    <wne:hash wne:val="306917895"/>
  </wne:recipientData>
  <wne:recipientData>
    <wne:active wne:val="1"/>
    <wne:hash wne:val="-650633663"/>
  </wne:recipientData>
  <wne:recipientData>
    <wne:active wne:val="1"/>
    <wne:hash wne:val="-2055632208"/>
  </wne:recipientData>
  <wne:recipientData>
    <wne:active wne:val="1"/>
    <wne:hash wne:val="-845594669"/>
  </wne:recipientData>
  <wne:recipientData>
    <wne:active wne:val="1"/>
    <wne:hash wne:val="-1060656007"/>
  </wne:recipientData>
  <wne:recipientData>
    <wne:active wne:val="1"/>
    <wne:hash wne:val="-2084293814"/>
  </wne:recipientData>
  <wne:recipientData>
    <wne:active wne:val="1"/>
    <wne:hash wne:val="-1437791685"/>
  </wne:recipientData>
  <wne:recipientData>
    <wne:active wne:val="1"/>
    <wne:hash wne:val="-181776780"/>
  </wne:recipientData>
  <wne:recipientData>
    <wne:active wne:val="1"/>
    <wne:hash wne:val="1770627332"/>
  </wne:recipientData>
  <wne:recipientData>
    <wne:active wne:val="1"/>
    <wne:hash wne:val="-602781787"/>
  </wne:recipientData>
  <wne:recipientData>
    <wne:active wne:val="1"/>
    <wne:hash wne:val="-1441391903"/>
  </wne:recipientData>
  <wne:recipientData>
    <wne:active wne:val="1"/>
    <wne:hash wne:val="189298757"/>
  </wne:recipientData>
  <wne:recipientData>
    <wne:active wne:val="1"/>
    <wne:hash wne:val="1501910116"/>
  </wne:recipientData>
  <wne:recipientData>
    <wne:active wne:val="1"/>
    <wne:hash wne:val="501062310"/>
  </wne:recipientData>
  <wne:recipientData>
    <wne:active wne:val="1"/>
    <wne:hash wne:val="1308703481"/>
  </wne:recipientData>
  <wne:recipientData>
    <wne:active wne:val="1"/>
    <wne:hash wne:val="502012470"/>
  </wne:recipientData>
  <wne:recipientData>
    <wne:active wne:val="1"/>
    <wne:hash wne:val="2031720911"/>
  </wne:recipientData>
  <wne:recipientData>
    <wne:active wne:val="1"/>
    <wne:hash wne:val="189000538"/>
  </wne:recipientData>
  <wne:recipientData>
    <wne:active wne:val="1"/>
    <wne:hash wne:val="-578983150"/>
  </wne:recipientData>
  <wne:recipientData>
    <wne:active wne:val="1"/>
    <wne:hash wne:val="-1781502060"/>
  </wne:recipientData>
  <wne:recipientData>
    <wne:active wne:val="1"/>
    <wne:hash wne:val="-1638346937"/>
  </wne:recipientData>
  <wne:recipientData>
    <wne:active wne:val="1"/>
    <wne:hash wne:val="2095723520"/>
  </wne:recipientData>
  <wne:recipientData>
    <wne:active wne:val="1"/>
    <wne:hash wne:val="1556291531"/>
  </wne:recipientData>
  <wne:recipientData>
    <wne:active wne:val="1"/>
    <wne:hash wne:val="-1595957883"/>
  </wne:recipientData>
  <wne:recipientData>
    <wne:active wne:val="1"/>
    <wne:hash wne:val="-1598848103"/>
  </wne:recipientData>
  <wne:recipientData>
    <wne:active wne:val="1"/>
    <wne:hash wne:val="1674854535"/>
  </wne:recipientData>
  <wne:recipientData>
    <wne:active wne:val="1"/>
    <wne:hash wne:val="-115180755"/>
  </wne:recipientData>
  <wne:recipientData>
    <wne:active wne:val="1"/>
    <wne:hash wne:val="175514100"/>
  </wne:recipientData>
  <wne:recipientData>
    <wne:active wne:val="1"/>
    <wne:hash wne:val="1799902195"/>
  </wne:recipientData>
  <wne:recipientData>
    <wne:active wne:val="1"/>
    <wne:hash wne:val="-605113983"/>
  </wne:recipientData>
  <wne:recipientData>
    <wne:active wne:val="1"/>
    <wne:hash wne:val="-362149621"/>
  </wne:recipientData>
  <wne:recipientData>
    <wne:active wne:val="1"/>
    <wne:hash wne:val="-1011734540"/>
  </wne:recipientData>
  <wne:recipientData>
    <wne:active wne:val="1"/>
    <wne:hash wne:val="1238210827"/>
  </wne:recipientData>
  <wne:recipientData>
    <wne:active wne:val="1"/>
    <wne:hash wne:val="-951286453"/>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linkToQuery/>
    <w:dataType w:val="native"/>
    <w:connectString w:val="Provider=Microsoft.ACE.OLEDB.12.0;User ID=Admin;Data Source=&quot;M:\Development Team\Projects\Development &amp; Regeneration Project Files\Somerton DV069\17 - Postal Addresses\Copy of 211213 Somerton (n=203) delivered 141221.xlsx&quot;;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QL Extract$'` "/>
    <w:dataSource r:id="rId1"/>
    <w:viewMergedData/>
    <w:odso>
      <w:udl w:val="Provider=Microsoft.ACE.OLEDB.12.0;User ID=Admin;Data Source=&quot;M:\Development Team\Projects\Development &amp; Regeneration Project Files\Somerton DV069\17 - Postal Addresses\Copy of 211213 Somerton (n=203) delivered 141221.xlsx&quot;;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QL Extract$'"/>
      <w:src r:id="rId2"/>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3"/>
    </w:odso>
  </w:mailMerge>
  <w:documentProtection w:formatting="1" w:enforcement="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7E"/>
    <w:rsid w:val="00066289"/>
    <w:rsid w:val="000B35B7"/>
    <w:rsid w:val="000C53D8"/>
    <w:rsid w:val="001029F2"/>
    <w:rsid w:val="00161F9C"/>
    <w:rsid w:val="00165218"/>
    <w:rsid w:val="00176B18"/>
    <w:rsid w:val="00177C23"/>
    <w:rsid w:val="001C37DD"/>
    <w:rsid w:val="0021524B"/>
    <w:rsid w:val="002203F4"/>
    <w:rsid w:val="00263668"/>
    <w:rsid w:val="002703D8"/>
    <w:rsid w:val="002979E2"/>
    <w:rsid w:val="002A4A0E"/>
    <w:rsid w:val="002E39DD"/>
    <w:rsid w:val="002F659C"/>
    <w:rsid w:val="003747FE"/>
    <w:rsid w:val="00382922"/>
    <w:rsid w:val="003A5F82"/>
    <w:rsid w:val="003C2981"/>
    <w:rsid w:val="003F73E3"/>
    <w:rsid w:val="004118A4"/>
    <w:rsid w:val="0046710B"/>
    <w:rsid w:val="004B419F"/>
    <w:rsid w:val="004E366B"/>
    <w:rsid w:val="004E5C91"/>
    <w:rsid w:val="00537FD0"/>
    <w:rsid w:val="00575D3B"/>
    <w:rsid w:val="00590065"/>
    <w:rsid w:val="005B0DE6"/>
    <w:rsid w:val="005D403F"/>
    <w:rsid w:val="00631598"/>
    <w:rsid w:val="00664379"/>
    <w:rsid w:val="00691F55"/>
    <w:rsid w:val="006E637D"/>
    <w:rsid w:val="006F752A"/>
    <w:rsid w:val="007471EC"/>
    <w:rsid w:val="00770BC8"/>
    <w:rsid w:val="00775E65"/>
    <w:rsid w:val="007A258A"/>
    <w:rsid w:val="007E71C7"/>
    <w:rsid w:val="008073FD"/>
    <w:rsid w:val="00810951"/>
    <w:rsid w:val="00831F89"/>
    <w:rsid w:val="00867466"/>
    <w:rsid w:val="008864E7"/>
    <w:rsid w:val="00892A1D"/>
    <w:rsid w:val="008A726E"/>
    <w:rsid w:val="009317B3"/>
    <w:rsid w:val="009D4972"/>
    <w:rsid w:val="009F7D8F"/>
    <w:rsid w:val="00A13F7B"/>
    <w:rsid w:val="00A321A7"/>
    <w:rsid w:val="00A736AF"/>
    <w:rsid w:val="00A77C52"/>
    <w:rsid w:val="00A875AA"/>
    <w:rsid w:val="00B12818"/>
    <w:rsid w:val="00B4487F"/>
    <w:rsid w:val="00B91992"/>
    <w:rsid w:val="00B94A0F"/>
    <w:rsid w:val="00B973E7"/>
    <w:rsid w:val="00BA0C9B"/>
    <w:rsid w:val="00BA47CB"/>
    <w:rsid w:val="00BC3EDF"/>
    <w:rsid w:val="00C21E7C"/>
    <w:rsid w:val="00C26DD9"/>
    <w:rsid w:val="00C27C6D"/>
    <w:rsid w:val="00C66966"/>
    <w:rsid w:val="00C7237D"/>
    <w:rsid w:val="00CA68A0"/>
    <w:rsid w:val="00CD13DD"/>
    <w:rsid w:val="00D25B50"/>
    <w:rsid w:val="00D263BB"/>
    <w:rsid w:val="00D45228"/>
    <w:rsid w:val="00DA6270"/>
    <w:rsid w:val="00DA6B20"/>
    <w:rsid w:val="00DC3378"/>
    <w:rsid w:val="00DC3C35"/>
    <w:rsid w:val="00E83562"/>
    <w:rsid w:val="00E8757C"/>
    <w:rsid w:val="00E93134"/>
    <w:rsid w:val="00E95BEE"/>
    <w:rsid w:val="00ED4B6A"/>
    <w:rsid w:val="00EF15DA"/>
    <w:rsid w:val="00F0307E"/>
    <w:rsid w:val="00F22CB0"/>
    <w:rsid w:val="00F26D5D"/>
    <w:rsid w:val="00F506C1"/>
    <w:rsid w:val="00F73D0A"/>
    <w:rsid w:val="00F75890"/>
    <w:rsid w:val="00F96150"/>
    <w:rsid w:val="00FF78C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D903F1"/>
  <w15:chartTrackingRefBased/>
  <w15:docId w15:val="{AD751542-BB50-4CE8-B307-AF271159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3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F0307E"/>
    <w:pPr>
      <w:tabs>
        <w:tab w:val="center" w:pos="4320"/>
        <w:tab w:val="right" w:pos="8640"/>
      </w:tabs>
    </w:pPr>
  </w:style>
  <w:style w:type="character" w:customStyle="1" w:styleId="HeaderChar">
    <w:name w:val="Header Char"/>
    <w:basedOn w:val="DefaultParagraphFont"/>
    <w:link w:val="Header"/>
    <w:uiPriority w:val="99"/>
    <w:rsid w:val="00F0307E"/>
  </w:style>
  <w:style w:type="paragraph" w:styleId="Footer">
    <w:name w:val="footer"/>
    <w:basedOn w:val="Normal"/>
    <w:link w:val="FooterChar"/>
    <w:uiPriority w:val="99"/>
    <w:unhideWhenUsed/>
    <w:locked/>
    <w:rsid w:val="00F0307E"/>
    <w:pPr>
      <w:tabs>
        <w:tab w:val="center" w:pos="4320"/>
        <w:tab w:val="right" w:pos="8640"/>
      </w:tabs>
    </w:pPr>
  </w:style>
  <w:style w:type="character" w:customStyle="1" w:styleId="FooterChar">
    <w:name w:val="Footer Char"/>
    <w:basedOn w:val="DefaultParagraphFont"/>
    <w:link w:val="Footer"/>
    <w:uiPriority w:val="99"/>
    <w:rsid w:val="00F0307E"/>
  </w:style>
  <w:style w:type="paragraph" w:styleId="BalloonText">
    <w:name w:val="Balloon Text"/>
    <w:basedOn w:val="Normal"/>
    <w:link w:val="BalloonTextChar"/>
    <w:uiPriority w:val="99"/>
    <w:semiHidden/>
    <w:unhideWhenUsed/>
    <w:rsid w:val="00BC3EDF"/>
    <w:rPr>
      <w:rFonts w:ascii="Segoe UI" w:hAnsi="Segoe UI" w:cs="Segoe UI"/>
      <w:sz w:val="18"/>
      <w:szCs w:val="18"/>
    </w:rPr>
  </w:style>
  <w:style w:type="character" w:customStyle="1" w:styleId="BalloonTextChar">
    <w:name w:val="Balloon Text Char"/>
    <w:link w:val="BalloonText"/>
    <w:uiPriority w:val="99"/>
    <w:semiHidden/>
    <w:rsid w:val="00BC3EDF"/>
    <w:rPr>
      <w:rFonts w:ascii="Segoe UI" w:hAnsi="Segoe UI" w:cs="Segoe UI"/>
      <w:sz w:val="18"/>
      <w:szCs w:val="18"/>
      <w:lang w:val="en-US" w:eastAsia="en-US"/>
    </w:rPr>
  </w:style>
  <w:style w:type="character" w:styleId="Hyperlink">
    <w:name w:val="Hyperlink"/>
    <w:uiPriority w:val="99"/>
    <w:unhideWhenUsed/>
    <w:rsid w:val="002703D8"/>
    <w:rPr>
      <w:color w:val="0563C1"/>
      <w:u w:val="single"/>
    </w:rPr>
  </w:style>
  <w:style w:type="character" w:customStyle="1" w:styleId="UnresolvedMention1">
    <w:name w:val="Unresolved Mention1"/>
    <w:uiPriority w:val="99"/>
    <w:semiHidden/>
    <w:unhideWhenUsed/>
    <w:rsid w:val="002703D8"/>
    <w:rPr>
      <w:color w:val="605E5C"/>
      <w:shd w:val="clear" w:color="auto" w:fill="E1DFDD"/>
    </w:rPr>
  </w:style>
  <w:style w:type="table" w:styleId="TableGrid">
    <w:name w:val="Table Grid"/>
    <w:basedOn w:val="TableNormal"/>
    <w:uiPriority w:val="39"/>
    <w:rsid w:val="00E95B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5D3B"/>
    <w:rPr>
      <w:sz w:val="16"/>
      <w:szCs w:val="16"/>
    </w:rPr>
  </w:style>
  <w:style w:type="paragraph" w:styleId="CommentText">
    <w:name w:val="annotation text"/>
    <w:basedOn w:val="Normal"/>
    <w:link w:val="CommentTextChar"/>
    <w:uiPriority w:val="99"/>
    <w:semiHidden/>
    <w:unhideWhenUsed/>
    <w:rsid w:val="00575D3B"/>
    <w:rPr>
      <w:sz w:val="20"/>
      <w:szCs w:val="20"/>
    </w:rPr>
  </w:style>
  <w:style w:type="character" w:customStyle="1" w:styleId="CommentTextChar">
    <w:name w:val="Comment Text Char"/>
    <w:basedOn w:val="DefaultParagraphFont"/>
    <w:link w:val="CommentText"/>
    <w:uiPriority w:val="99"/>
    <w:semiHidden/>
    <w:rsid w:val="00575D3B"/>
    <w:rPr>
      <w:lang w:val="en-US" w:eastAsia="en-US"/>
    </w:rPr>
  </w:style>
  <w:style w:type="paragraph" w:styleId="CommentSubject">
    <w:name w:val="annotation subject"/>
    <w:basedOn w:val="CommentText"/>
    <w:next w:val="CommentText"/>
    <w:link w:val="CommentSubjectChar"/>
    <w:uiPriority w:val="99"/>
    <w:semiHidden/>
    <w:unhideWhenUsed/>
    <w:rsid w:val="00575D3B"/>
    <w:rPr>
      <w:b/>
      <w:bCs/>
    </w:rPr>
  </w:style>
  <w:style w:type="character" w:customStyle="1" w:styleId="CommentSubjectChar">
    <w:name w:val="Comment Subject Char"/>
    <w:basedOn w:val="CommentTextChar"/>
    <w:link w:val="CommentSubject"/>
    <w:uiPriority w:val="99"/>
    <w:semiHidden/>
    <w:rsid w:val="00575D3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M:\Development%20Team\Projects\Development%20&amp;%20Regeneration%20Project%20Files\Somerton%20DV069\17%20-%20Postal%20Addresses\Copy%20of%20211213%20Somerton%20(n=203)%20delivered%20141221.xlsx" TargetMode="External"/><Relationship Id="rId1" Type="http://schemas.openxmlformats.org/officeDocument/2006/relationships/mailMergeSource" Target="file:///M:\Development%20Team\Projects\Development%20&amp;%20Regeneration%20Project%20Files\Somerton%20DV069\17%20-%20Postal%20Addresses\Copy%20of%20211213%20Somerton%20(n=203)%20delivered%2014122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BFBB-97EC-45DA-9576-51D477B3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PP</Company>
  <LinksUpToDate>false</LinksUpToDate>
  <CharactersWithSpaces>3781</CharactersWithSpaces>
  <SharedDoc>false</SharedDoc>
  <HLinks>
    <vt:vector size="24" baseType="variant">
      <vt:variant>
        <vt:i4>5242999</vt:i4>
      </vt:variant>
      <vt:variant>
        <vt:i4>9</vt:i4>
      </vt:variant>
      <vt:variant>
        <vt:i4>0</vt:i4>
      </vt:variant>
      <vt:variant>
        <vt:i4>5</vt:i4>
      </vt:variant>
      <vt:variant>
        <vt:lpwstr>mailto:community@newportcityhomes.com</vt:lpwstr>
      </vt:variant>
      <vt:variant>
        <vt:lpwstr/>
      </vt:variant>
      <vt:variant>
        <vt:i4>5242999</vt:i4>
      </vt:variant>
      <vt:variant>
        <vt:i4>6</vt:i4>
      </vt:variant>
      <vt:variant>
        <vt:i4>0</vt:i4>
      </vt:variant>
      <vt:variant>
        <vt:i4>5</vt:i4>
      </vt:variant>
      <vt:variant>
        <vt:lpwstr>mailto:community@newportcityhomes.com</vt:lpwstr>
      </vt:variant>
      <vt:variant>
        <vt:lpwstr/>
      </vt:variant>
      <vt:variant>
        <vt:i4>5242999</vt:i4>
      </vt:variant>
      <vt:variant>
        <vt:i4>3</vt:i4>
      </vt:variant>
      <vt:variant>
        <vt:i4>0</vt:i4>
      </vt:variant>
      <vt:variant>
        <vt:i4>5</vt:i4>
      </vt:variant>
      <vt:variant>
        <vt:lpwstr>mailto:community@newportcityhomes.com</vt:lpwstr>
      </vt:variant>
      <vt:variant>
        <vt:lpwstr/>
      </vt:variant>
      <vt:variant>
        <vt:i4>5242999</vt:i4>
      </vt:variant>
      <vt:variant>
        <vt:i4>0</vt:i4>
      </vt:variant>
      <vt:variant>
        <vt:i4>0</vt:i4>
      </vt:variant>
      <vt:variant>
        <vt:i4>5</vt:i4>
      </vt:variant>
      <vt:variant>
        <vt:lpwstr>mailto:community@newportcityhomes.com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dc:creator>
  <cp:keywords/>
  <cp:lastModifiedBy>Samantha Reed</cp:lastModifiedBy>
  <cp:revision>3</cp:revision>
  <cp:lastPrinted>2017-01-03T14:37:00Z</cp:lastPrinted>
  <dcterms:created xsi:type="dcterms:W3CDTF">2021-12-14T09:40:00Z</dcterms:created>
  <dcterms:modified xsi:type="dcterms:W3CDTF">2021-12-14T10:48:00Z</dcterms:modified>
</cp:coreProperties>
</file>